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752" w14:textId="77777777" w:rsidR="000121F7" w:rsidRDefault="000121F7"/>
    <w:p w14:paraId="7981737C" w14:textId="77777777" w:rsidR="000E505F" w:rsidRDefault="00536CFC">
      <w:r w:rsidRPr="0077754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F8DDCC7" wp14:editId="77E97B1D">
            <wp:simplePos x="0" y="0"/>
            <wp:positionH relativeFrom="column">
              <wp:posOffset>-637540</wp:posOffset>
            </wp:positionH>
            <wp:positionV relativeFrom="paragraph">
              <wp:posOffset>-780415</wp:posOffset>
            </wp:positionV>
            <wp:extent cx="1676400" cy="713874"/>
            <wp:effectExtent l="0" t="0" r="0" b="0"/>
            <wp:wrapNone/>
            <wp:docPr id="3" name="Picture 3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H_M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508F130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0182225" cy="391795"/>
                <wp:effectExtent l="0" t="0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391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F1A299" w14:textId="1F457DBC" w:rsidR="00AA5569" w:rsidRPr="002F4830" w:rsidRDefault="009B23B7" w:rsidP="00AA5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CPD</w:t>
                            </w:r>
                            <w:r w:rsidR="00B82534" w:rsidRPr="002F483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training log</w:t>
                            </w:r>
                            <w:r w:rsidR="00DD32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E6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(level 3)</w:t>
                            </w:r>
                          </w:p>
                          <w:p w14:paraId="3E1C4171" w14:textId="77777777" w:rsidR="002F4830" w:rsidRDefault="002F4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5pt;width:801.75pt;height:3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" fillcolor="#8db3e2 [1311]" stroked="f">
                <v:textbox>
                  <w:txbxContent>
                    <w:p w14:paraId="41F1A299" w14:textId="1F457DBC" w:rsidR="00AA5569" w:rsidRPr="002F4830" w:rsidRDefault="009B23B7" w:rsidP="00AA55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CPD</w:t>
                      </w:r>
                      <w:r w:rsidR="00B82534" w:rsidRPr="002F483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training log</w:t>
                      </w:r>
                      <w:r w:rsidR="00DD328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E2E6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(level 3)</w:t>
                      </w:r>
                    </w:p>
                    <w:p w14:paraId="3E1C4171" w14:textId="77777777" w:rsidR="002F4830" w:rsidRDefault="002F4830"/>
                  </w:txbxContent>
                </v:textbox>
                <w10:wrap anchorx="margin"/>
              </v:shape>
            </w:pict>
          </mc:Fallback>
        </mc:AlternateContent>
      </w:r>
      <w:r w:rsidR="002F48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64E1" wp14:editId="43A7792F">
                <wp:simplePos x="0" y="0"/>
                <wp:positionH relativeFrom="column">
                  <wp:posOffset>7943850</wp:posOffset>
                </wp:positionH>
                <wp:positionV relativeFrom="paragraph">
                  <wp:posOffset>-514350</wp:posOffset>
                </wp:positionV>
                <wp:extent cx="1437005" cy="371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2993E" w14:textId="2F5EE5D4" w:rsidR="002F4830" w:rsidRPr="002F4830" w:rsidRDefault="00536CFC" w:rsidP="002F483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  <w:t>North Tees Hospital</w:t>
                            </w:r>
                          </w:p>
                          <w:p w14:paraId="4A0DAA74" w14:textId="77777777" w:rsidR="002F4830" w:rsidRPr="002F4830" w:rsidRDefault="002F4830" w:rsidP="002F483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4"/>
                                <w:szCs w:val="14"/>
                                <w:lang w:val="en-US" w:eastAsia="en-US"/>
                              </w:rPr>
                            </w:pPr>
                            <w:r w:rsidRPr="002F4830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4"/>
                                <w:szCs w:val="14"/>
                                <w:lang w:val="en-US" w:eastAsia="en-US"/>
                              </w:rPr>
                              <w:t>NHS Foundation Trust</w:t>
                            </w:r>
                          </w:p>
                          <w:p w14:paraId="6E5A1988" w14:textId="6004648F" w:rsidR="002F4830" w:rsidRPr="00446B30" w:rsidRDefault="002F4830" w:rsidP="002F48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4E1" id="Text Box 9" o:spid="_x0000_s1027" type="#_x0000_t202" style="position:absolute;margin-left:625.5pt;margin-top:-40.5pt;width:1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" stroked="f">
                <v:textbox>
                  <w:txbxContent>
                    <w:p w14:paraId="2392993E" w14:textId="2F5EE5D4" w:rsidR="002F4830" w:rsidRPr="002F4830" w:rsidRDefault="00536CFC" w:rsidP="002F483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 w:eastAsia="en-US"/>
                        </w:rPr>
                        <w:t>North Tees Hospital</w:t>
                      </w:r>
                    </w:p>
                    <w:p w14:paraId="4A0DAA74" w14:textId="77777777" w:rsidR="002F4830" w:rsidRPr="002F4830" w:rsidRDefault="002F4830" w:rsidP="002F483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0070C0"/>
                          <w:sz w:val="14"/>
                          <w:szCs w:val="14"/>
                          <w:lang w:val="en-US" w:eastAsia="en-US"/>
                        </w:rPr>
                      </w:pPr>
                      <w:r w:rsidRPr="002F4830">
                        <w:rPr>
                          <w:rFonts w:ascii="Arial" w:eastAsia="Times New Roman" w:hAnsi="Arial" w:cs="Arial"/>
                          <w:b/>
                          <w:color w:val="0070C0"/>
                          <w:sz w:val="14"/>
                          <w:szCs w:val="14"/>
                          <w:lang w:val="en-US" w:eastAsia="en-US"/>
                        </w:rPr>
                        <w:t>NHS Foundation Trust</w:t>
                      </w:r>
                    </w:p>
                    <w:p w14:paraId="6E5A1988" w14:textId="6004648F" w:rsidR="002F4830" w:rsidRPr="00446B30" w:rsidRDefault="002F4830" w:rsidP="002F4830">
                      <w:pPr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A35">
        <w:rPr>
          <w:noProof/>
        </w:rPr>
        <w:drawing>
          <wp:anchor distT="0" distB="0" distL="114300" distR="114300" simplePos="0" relativeHeight="251658240" behindDoc="0" locked="0" layoutInCell="1" allowOverlap="1" wp14:anchorId="3FDFF23A" wp14:editId="5197636A">
            <wp:simplePos x="0" y="0"/>
            <wp:positionH relativeFrom="rightMargin">
              <wp:align>left</wp:align>
            </wp:positionH>
            <wp:positionV relativeFrom="paragraph">
              <wp:posOffset>-742950</wp:posOffset>
            </wp:positionV>
            <wp:extent cx="407035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A246" w14:textId="55790528" w:rsidR="009041FC" w:rsidRDefault="009041FC"/>
    <w:p w14:paraId="41F1A248" w14:textId="0BC3DE0C" w:rsidR="00AA5569" w:rsidRPr="002F4830" w:rsidRDefault="00B82534">
      <w:pPr>
        <w:rPr>
          <w:rFonts w:ascii="Arial" w:hAnsi="Arial" w:cs="Arial"/>
        </w:rPr>
      </w:pPr>
      <w:r w:rsidRPr="002F4830">
        <w:rPr>
          <w:rFonts w:ascii="Arial" w:hAnsi="Arial" w:cs="Arial"/>
        </w:rPr>
        <w:t>This record is to be completed by the candidate and / or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4861"/>
        <w:gridCol w:w="2835"/>
        <w:gridCol w:w="4172"/>
      </w:tblGrid>
      <w:tr w:rsidR="00AA5569" w:rsidRPr="002F4830" w14:paraId="41F1A24D" w14:textId="77777777" w:rsidTr="003C1E6F">
        <w:tc>
          <w:tcPr>
            <w:tcW w:w="2080" w:type="dxa"/>
          </w:tcPr>
          <w:p w14:paraId="695A2695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41F1A249" w14:textId="05DD9CC9" w:rsidR="00AA5569" w:rsidRPr="000121F7" w:rsidRDefault="00293A39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 xml:space="preserve">Candidate </w:t>
            </w:r>
            <w:r w:rsidR="00AA5569" w:rsidRPr="000121F7">
              <w:rPr>
                <w:rFonts w:ascii="Arial" w:hAnsi="Arial" w:cs="Arial"/>
                <w:b/>
                <w:bCs/>
              </w:rPr>
              <w:t>Name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61" w:type="dxa"/>
          </w:tcPr>
          <w:p w14:paraId="41F1A24A" w14:textId="1267142B" w:rsidR="00AA5569" w:rsidRPr="002F4830" w:rsidRDefault="00AA556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645EE" w14:textId="77777777" w:rsidR="00536CFC" w:rsidRDefault="00536CFC">
            <w:pPr>
              <w:rPr>
                <w:rFonts w:ascii="Arial" w:hAnsi="Arial" w:cs="Arial"/>
              </w:rPr>
            </w:pPr>
          </w:p>
          <w:p w14:paraId="32C094E2" w14:textId="704B744C" w:rsidR="00AA5569" w:rsidRPr="000121F7" w:rsidRDefault="00B82534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Date training commenced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  <w:p w14:paraId="41F1A24B" w14:textId="211C66BD" w:rsidR="00536CFC" w:rsidRPr="002F4830" w:rsidRDefault="00536CFC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60ED23C0" w14:textId="77777777" w:rsidR="00536CFC" w:rsidRDefault="00536CFC">
            <w:pPr>
              <w:rPr>
                <w:rFonts w:ascii="Arial" w:hAnsi="Arial" w:cs="Arial"/>
              </w:rPr>
            </w:pPr>
          </w:p>
          <w:p w14:paraId="6D02072F" w14:textId="3083D748" w:rsidR="00AA5569" w:rsidRDefault="0029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 _</w:t>
            </w:r>
            <w:r w:rsidR="00536CF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536CF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</w:p>
          <w:p w14:paraId="41F1A24C" w14:textId="663DD42F" w:rsidR="00E64460" w:rsidRPr="002F4830" w:rsidRDefault="00E64460">
            <w:pPr>
              <w:rPr>
                <w:rFonts w:ascii="Arial" w:hAnsi="Arial" w:cs="Arial"/>
              </w:rPr>
            </w:pPr>
          </w:p>
        </w:tc>
      </w:tr>
      <w:tr w:rsidR="003C1E6F" w:rsidRPr="002F4830" w14:paraId="41F1A250" w14:textId="77777777" w:rsidTr="003C1E6F">
        <w:tc>
          <w:tcPr>
            <w:tcW w:w="2080" w:type="dxa"/>
          </w:tcPr>
          <w:p w14:paraId="12BC01D7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41F1A24E" w14:textId="21D47AD3" w:rsidR="003C1E6F" w:rsidRPr="000121F7" w:rsidRDefault="003C1E6F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Job Title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61" w:type="dxa"/>
          </w:tcPr>
          <w:p w14:paraId="667C9020" w14:textId="77777777" w:rsidR="003C1E6F" w:rsidRDefault="003C1E6F">
            <w:pPr>
              <w:rPr>
                <w:rFonts w:ascii="Arial" w:hAnsi="Arial" w:cs="Arial"/>
              </w:rPr>
            </w:pPr>
          </w:p>
          <w:p w14:paraId="3035FE53" w14:textId="519F473B" w:rsidR="003C1E6F" w:rsidRDefault="003C1E6F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Trainee Anatomical Pathology Technologist</w:t>
            </w:r>
          </w:p>
          <w:p w14:paraId="6A1A86E0" w14:textId="37635EB4" w:rsidR="003C1E6F" w:rsidRDefault="003C1E6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990CAD" w14:textId="77777777" w:rsidR="003C1E6F" w:rsidRDefault="003C1E6F">
            <w:pPr>
              <w:rPr>
                <w:rFonts w:ascii="Arial" w:hAnsi="Arial" w:cs="Arial"/>
              </w:rPr>
            </w:pPr>
          </w:p>
          <w:p w14:paraId="5F3E74F5" w14:textId="6FA5396D" w:rsidR="003C1E6F" w:rsidRPr="003C1E6F" w:rsidRDefault="003C1E6F">
            <w:pPr>
              <w:rPr>
                <w:rFonts w:ascii="Arial" w:hAnsi="Arial" w:cs="Arial"/>
                <w:b/>
                <w:bCs/>
              </w:rPr>
            </w:pPr>
            <w:r w:rsidRPr="003C1E6F">
              <w:rPr>
                <w:rFonts w:ascii="Arial" w:hAnsi="Arial" w:cs="Arial"/>
                <w:b/>
                <w:bCs/>
              </w:rPr>
              <w:t>RSPH number:</w:t>
            </w:r>
          </w:p>
        </w:tc>
        <w:tc>
          <w:tcPr>
            <w:tcW w:w="4172" w:type="dxa"/>
          </w:tcPr>
          <w:p w14:paraId="41F1A24F" w14:textId="282666E7" w:rsidR="003C1E6F" w:rsidRPr="002F4830" w:rsidRDefault="003C1E6F">
            <w:pPr>
              <w:rPr>
                <w:rFonts w:ascii="Arial" w:hAnsi="Arial" w:cs="Arial"/>
              </w:rPr>
            </w:pPr>
          </w:p>
        </w:tc>
      </w:tr>
      <w:tr w:rsidR="000E505F" w:rsidRPr="002F4830" w14:paraId="0006392D" w14:textId="77777777" w:rsidTr="00B82534">
        <w:tc>
          <w:tcPr>
            <w:tcW w:w="2080" w:type="dxa"/>
          </w:tcPr>
          <w:p w14:paraId="07565CF3" w14:textId="77777777" w:rsidR="003C1E6F" w:rsidRDefault="003C1E6F">
            <w:pPr>
              <w:rPr>
                <w:rFonts w:ascii="Arial" w:hAnsi="Arial" w:cs="Arial"/>
                <w:b/>
                <w:bCs/>
              </w:rPr>
            </w:pPr>
          </w:p>
          <w:p w14:paraId="63880B95" w14:textId="17389226" w:rsidR="000E505F" w:rsidRPr="000121F7" w:rsidRDefault="00B82534">
            <w:pPr>
              <w:rPr>
                <w:rFonts w:ascii="Arial" w:hAnsi="Arial" w:cs="Arial"/>
                <w:b/>
                <w:bCs/>
              </w:rPr>
            </w:pPr>
            <w:r w:rsidRPr="000121F7">
              <w:rPr>
                <w:rFonts w:ascii="Arial" w:hAnsi="Arial" w:cs="Arial"/>
                <w:b/>
                <w:bCs/>
              </w:rPr>
              <w:t>Employer</w:t>
            </w:r>
            <w:r w:rsidR="003C1E6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868" w:type="dxa"/>
            <w:gridSpan w:val="3"/>
          </w:tcPr>
          <w:p w14:paraId="383A6799" w14:textId="2358388E" w:rsidR="000E505F" w:rsidRDefault="000E505F">
            <w:pPr>
              <w:rPr>
                <w:rFonts w:ascii="Arial" w:hAnsi="Arial" w:cs="Arial"/>
              </w:rPr>
            </w:pPr>
          </w:p>
          <w:p w14:paraId="4DD8D5FD" w14:textId="77777777" w:rsidR="00E64460" w:rsidRDefault="00E64460">
            <w:pPr>
              <w:rPr>
                <w:rFonts w:ascii="Arial" w:hAnsi="Arial" w:cs="Arial"/>
              </w:rPr>
            </w:pPr>
          </w:p>
          <w:p w14:paraId="256007AC" w14:textId="77777777" w:rsidR="00045032" w:rsidRDefault="00045032">
            <w:pPr>
              <w:rPr>
                <w:rFonts w:ascii="Arial" w:hAnsi="Arial" w:cs="Arial"/>
              </w:rPr>
            </w:pPr>
          </w:p>
          <w:p w14:paraId="7531513B" w14:textId="129626ED" w:rsidR="00045032" w:rsidRPr="002F4830" w:rsidRDefault="00045032">
            <w:pPr>
              <w:rPr>
                <w:rFonts w:ascii="Arial" w:hAnsi="Arial" w:cs="Arial"/>
              </w:rPr>
            </w:pPr>
          </w:p>
        </w:tc>
      </w:tr>
    </w:tbl>
    <w:p w14:paraId="41F1A251" w14:textId="12BECF61" w:rsidR="00AA5569" w:rsidRDefault="00AA5569">
      <w:pPr>
        <w:rPr>
          <w:rFonts w:ascii="Arial" w:hAnsi="Arial" w:cs="Arial"/>
        </w:rPr>
      </w:pPr>
    </w:p>
    <w:p w14:paraId="3D267A5B" w14:textId="48DEF3C1" w:rsidR="00C8458F" w:rsidRDefault="009B23B7" w:rsidP="009053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CPD</w:t>
      </w:r>
      <w:r w:rsidR="009053EA" w:rsidRPr="00A3157F">
        <w:rPr>
          <w:rFonts w:ascii="Arial" w:hAnsi="Arial" w:cs="Arial"/>
          <w:b/>
          <w:bCs/>
        </w:rPr>
        <w:t xml:space="preserve"> training may include the following activities:</w:t>
      </w:r>
      <w:r w:rsidR="009053EA">
        <w:rPr>
          <w:rFonts w:ascii="Arial" w:hAnsi="Arial" w:cs="Arial"/>
        </w:rPr>
        <w:t xml:space="preserve"> </w:t>
      </w:r>
      <w:r w:rsidR="00557512">
        <w:rPr>
          <w:rFonts w:ascii="Arial" w:hAnsi="Arial" w:cs="Arial"/>
        </w:rPr>
        <w:t xml:space="preserve">Guided </w:t>
      </w:r>
      <w:r w:rsidR="00782F6B">
        <w:rPr>
          <w:rFonts w:ascii="Arial" w:hAnsi="Arial" w:cs="Arial"/>
        </w:rPr>
        <w:t xml:space="preserve">online </w:t>
      </w:r>
      <w:r w:rsidR="00557512">
        <w:rPr>
          <w:rFonts w:ascii="Arial" w:hAnsi="Arial" w:cs="Arial"/>
        </w:rPr>
        <w:t>learning</w:t>
      </w:r>
      <w:r w:rsidR="009053EA" w:rsidRPr="009053EA">
        <w:rPr>
          <w:rFonts w:ascii="Arial" w:hAnsi="Arial" w:cs="Arial"/>
        </w:rPr>
        <w:t xml:space="preserve"> by the Centre (e.g., live / recorded teaching and revision</w:t>
      </w:r>
      <w:r w:rsidR="00782F6B">
        <w:rPr>
          <w:rFonts w:ascii="Arial" w:hAnsi="Arial" w:cs="Arial"/>
        </w:rPr>
        <w:t xml:space="preserve"> sessions, exam revision, written assignments etc..</w:t>
      </w:r>
      <w:r w:rsidR="009053EA" w:rsidRPr="009053EA">
        <w:rPr>
          <w:rFonts w:ascii="Arial" w:hAnsi="Arial" w:cs="Arial"/>
        </w:rPr>
        <w:t>)</w:t>
      </w:r>
      <w:r w:rsidR="009053EA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Portfolio work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Departmental visits</w:t>
      </w:r>
      <w:r w:rsidR="00782F6B">
        <w:rPr>
          <w:rFonts w:ascii="Arial" w:hAnsi="Arial" w:cs="Arial"/>
        </w:rPr>
        <w:t xml:space="preserve"> or v</w:t>
      </w:r>
      <w:r w:rsidR="00782F6B" w:rsidRPr="00782F6B">
        <w:rPr>
          <w:rFonts w:ascii="Arial" w:hAnsi="Arial" w:cs="Arial"/>
        </w:rPr>
        <w:t xml:space="preserve">isits to other </w:t>
      </w:r>
      <w:r w:rsidR="00782F6B">
        <w:rPr>
          <w:rFonts w:ascii="Arial" w:hAnsi="Arial" w:cs="Arial"/>
        </w:rPr>
        <w:t>organisations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Shadowing other colleagues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Mentoring other staff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Conferences</w:t>
      </w:r>
      <w:r w:rsidR="00782F6B">
        <w:rPr>
          <w:rFonts w:ascii="Arial" w:hAnsi="Arial" w:cs="Arial"/>
        </w:rPr>
        <w:t xml:space="preserve"> / CPD</w:t>
      </w:r>
      <w:r w:rsidR="00A3157F">
        <w:rPr>
          <w:rFonts w:ascii="Arial" w:hAnsi="Arial" w:cs="Arial"/>
        </w:rPr>
        <w:t xml:space="preserve">, </w:t>
      </w:r>
      <w:r w:rsidR="00557512">
        <w:rPr>
          <w:rFonts w:ascii="Arial" w:hAnsi="Arial" w:cs="Arial"/>
        </w:rPr>
        <w:t>D</w:t>
      </w:r>
      <w:r w:rsidR="009053EA" w:rsidRPr="009053EA">
        <w:rPr>
          <w:rFonts w:ascii="Arial" w:hAnsi="Arial" w:cs="Arial"/>
        </w:rPr>
        <w:t>epartmental teaching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Individual work-based training and competencies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Trust mandatory</w:t>
      </w:r>
      <w:r w:rsidR="00782F6B">
        <w:rPr>
          <w:rFonts w:ascii="Arial" w:hAnsi="Arial" w:cs="Arial"/>
        </w:rPr>
        <w:t xml:space="preserve"> / ESR</w:t>
      </w:r>
      <w:r w:rsidR="009053EA" w:rsidRPr="009053EA">
        <w:rPr>
          <w:rFonts w:ascii="Arial" w:hAnsi="Arial" w:cs="Arial"/>
        </w:rPr>
        <w:t xml:space="preserve"> training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Departmental rotations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One-to-one meetings</w:t>
      </w:r>
      <w:r w:rsidR="00A3157F">
        <w:rPr>
          <w:rFonts w:ascii="Arial" w:hAnsi="Arial" w:cs="Arial"/>
        </w:rPr>
        <w:t xml:space="preserve">, </w:t>
      </w:r>
      <w:r w:rsidR="00782F6B">
        <w:rPr>
          <w:rFonts w:ascii="Arial" w:hAnsi="Arial" w:cs="Arial"/>
        </w:rPr>
        <w:t xml:space="preserve">Appraisals, </w:t>
      </w:r>
      <w:r w:rsidR="009053EA" w:rsidRPr="009053EA">
        <w:rPr>
          <w:rFonts w:ascii="Arial" w:hAnsi="Arial" w:cs="Arial"/>
        </w:rPr>
        <w:t>Work based practical observations and simulation</w:t>
      </w:r>
      <w:r w:rsidR="00A3157F">
        <w:rPr>
          <w:rFonts w:ascii="Arial" w:hAnsi="Arial" w:cs="Arial"/>
        </w:rPr>
        <w:t xml:space="preserve">, </w:t>
      </w:r>
      <w:r w:rsidR="009053EA" w:rsidRPr="009053EA">
        <w:rPr>
          <w:rFonts w:ascii="Arial" w:hAnsi="Arial" w:cs="Arial"/>
        </w:rPr>
        <w:t>Reflections / work-based diaries / training plans and logs</w:t>
      </w:r>
      <w:r w:rsidR="00A3157F">
        <w:rPr>
          <w:rFonts w:ascii="Arial" w:hAnsi="Arial" w:cs="Arial"/>
        </w:rPr>
        <w:t>,</w:t>
      </w:r>
      <w:r w:rsidR="00782F6B">
        <w:rPr>
          <w:rFonts w:ascii="Arial" w:hAnsi="Arial" w:cs="Arial"/>
        </w:rPr>
        <w:t xml:space="preserve"> </w:t>
      </w:r>
      <w:r w:rsidR="00782F6B" w:rsidRPr="00782F6B">
        <w:rPr>
          <w:rFonts w:ascii="Arial" w:hAnsi="Arial" w:cs="Arial"/>
        </w:rPr>
        <w:t>Peer to peer support</w:t>
      </w:r>
      <w:r w:rsidR="00782F6B">
        <w:rPr>
          <w:rFonts w:ascii="Arial" w:hAnsi="Arial" w:cs="Arial"/>
        </w:rPr>
        <w:t xml:space="preserve"> (e.g. </w:t>
      </w:r>
      <w:r w:rsidR="001B60C4">
        <w:rPr>
          <w:rFonts w:ascii="Arial" w:hAnsi="Arial" w:cs="Arial"/>
        </w:rPr>
        <w:t>d</w:t>
      </w:r>
      <w:r w:rsidR="00782F6B" w:rsidRPr="00782F6B">
        <w:rPr>
          <w:rFonts w:ascii="Arial" w:hAnsi="Arial" w:cs="Arial"/>
        </w:rPr>
        <w:t>iscussions/joint working</w:t>
      </w:r>
      <w:r w:rsidR="00782F6B">
        <w:rPr>
          <w:rFonts w:ascii="Arial" w:hAnsi="Arial" w:cs="Arial"/>
        </w:rPr>
        <w:t xml:space="preserve">), </w:t>
      </w:r>
      <w:r w:rsidR="00782F6B" w:rsidRPr="00782F6B">
        <w:rPr>
          <w:rFonts w:ascii="Arial" w:hAnsi="Arial" w:cs="Arial"/>
        </w:rPr>
        <w:t>Numeracy and or literacy training</w:t>
      </w:r>
      <w:r w:rsidR="00782F6B">
        <w:rPr>
          <w:rFonts w:ascii="Arial" w:hAnsi="Arial" w:cs="Arial"/>
        </w:rPr>
        <w:t xml:space="preserve">, </w:t>
      </w:r>
      <w:r w:rsidR="00782F6B" w:rsidRPr="00782F6B">
        <w:rPr>
          <w:rFonts w:ascii="Arial" w:hAnsi="Arial" w:cs="Arial"/>
        </w:rPr>
        <w:t>Participating in online forums</w:t>
      </w:r>
      <w:r w:rsidR="00782F6B">
        <w:rPr>
          <w:rFonts w:ascii="Arial" w:hAnsi="Arial" w:cs="Arial"/>
        </w:rPr>
        <w:t xml:space="preserve">, Professional networks, </w:t>
      </w:r>
      <w:r w:rsidR="00755899">
        <w:rPr>
          <w:rFonts w:ascii="Arial" w:hAnsi="Arial" w:cs="Arial"/>
        </w:rPr>
        <w:t>R</w:t>
      </w:r>
      <w:r w:rsidR="00782F6B">
        <w:rPr>
          <w:rFonts w:ascii="Arial" w:hAnsi="Arial" w:cs="Arial"/>
        </w:rPr>
        <w:t>eading / reviewing S</w:t>
      </w:r>
      <w:r w:rsidR="00874333">
        <w:rPr>
          <w:rFonts w:ascii="Arial" w:hAnsi="Arial" w:cs="Arial"/>
        </w:rPr>
        <w:t>OP</w:t>
      </w:r>
      <w:r w:rsidR="00782F6B">
        <w:rPr>
          <w:rFonts w:ascii="Arial" w:hAnsi="Arial" w:cs="Arial"/>
        </w:rPr>
        <w:t>’s</w:t>
      </w:r>
      <w:r w:rsidR="00755899">
        <w:rPr>
          <w:rFonts w:ascii="Arial" w:hAnsi="Arial" w:cs="Arial"/>
        </w:rPr>
        <w:t>, Attending trust / departmental meetings.</w:t>
      </w:r>
    </w:p>
    <w:p w14:paraId="51141B08" w14:textId="0B5DDEF9" w:rsidR="00C8458F" w:rsidRDefault="00C8458F">
      <w:pPr>
        <w:rPr>
          <w:rFonts w:ascii="Arial" w:hAnsi="Arial" w:cs="Arial"/>
        </w:rPr>
      </w:pPr>
    </w:p>
    <w:p w14:paraId="47AC0A9B" w14:textId="77777777" w:rsidR="003C1E6F" w:rsidRDefault="003C1E6F">
      <w:pPr>
        <w:rPr>
          <w:rFonts w:ascii="Arial" w:hAnsi="Arial" w:cs="Arial"/>
        </w:rPr>
      </w:pPr>
    </w:p>
    <w:p w14:paraId="5D583F61" w14:textId="77777777" w:rsidR="00DB0F8D" w:rsidRDefault="00DB0F8D">
      <w:pPr>
        <w:rPr>
          <w:rFonts w:ascii="Arial" w:hAnsi="Arial" w:cs="Arial"/>
        </w:rPr>
      </w:pPr>
    </w:p>
    <w:p w14:paraId="6A693805" w14:textId="77777777" w:rsidR="000121F7" w:rsidRDefault="000121F7">
      <w:pPr>
        <w:rPr>
          <w:rFonts w:ascii="Arial" w:hAnsi="Arial" w:cs="Arial"/>
        </w:rPr>
      </w:pPr>
    </w:p>
    <w:p w14:paraId="44B7DD60" w14:textId="5CB488A3" w:rsidR="00C8458F" w:rsidRDefault="00C8458F">
      <w:pPr>
        <w:rPr>
          <w:rFonts w:ascii="Arial" w:hAnsi="Arial" w:cs="Arial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E64460" w:rsidRPr="002F4830" w14:paraId="7D3511B5" w14:textId="77777777" w:rsidTr="00E64460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6CD1D607" w14:textId="436BEB1C" w:rsidR="00E64460" w:rsidRPr="00E64460" w:rsidRDefault="00E64460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3.1: Human Anatomy &amp; Physiology for APTs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10F934" w14:textId="3D186B1C" w:rsidR="00E64460" w:rsidRPr="002F4830" w:rsidRDefault="00E64460">
            <w:pPr>
              <w:rPr>
                <w:rFonts w:ascii="Arial" w:hAnsi="Arial" w:cs="Arial"/>
              </w:rPr>
            </w:pPr>
          </w:p>
        </w:tc>
      </w:tr>
      <w:tr w:rsidR="00B82534" w:rsidRPr="002F4830" w14:paraId="41F1A257" w14:textId="77777777" w:rsidTr="009053EA">
        <w:tc>
          <w:tcPr>
            <w:tcW w:w="1702" w:type="dxa"/>
          </w:tcPr>
          <w:p w14:paraId="41F1A252" w14:textId="60E1D0B0" w:rsidR="00AA5569" w:rsidRPr="002F4830" w:rsidRDefault="00AA556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</w:t>
            </w:r>
            <w:r w:rsidR="000E505F" w:rsidRPr="002F4830">
              <w:rPr>
                <w:rFonts w:ascii="Arial" w:hAnsi="Arial" w:cs="Arial"/>
              </w:rPr>
              <w:t xml:space="preserve"> of </w:t>
            </w:r>
            <w:r w:rsidR="00B82534" w:rsidRPr="002F4830">
              <w:rPr>
                <w:rFonts w:ascii="Arial" w:hAnsi="Arial" w:cs="Arial"/>
              </w:rPr>
              <w:t>activity</w:t>
            </w:r>
          </w:p>
        </w:tc>
        <w:tc>
          <w:tcPr>
            <w:tcW w:w="3597" w:type="dxa"/>
          </w:tcPr>
          <w:p w14:paraId="41F1A253" w14:textId="43ED508F" w:rsidR="00AA5569" w:rsidRPr="002F4830" w:rsidRDefault="00AA556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 w:rsidR="00E64460"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41F1A254" w14:textId="2CAB73DE" w:rsidR="00AA5569" w:rsidRPr="002F4830" w:rsidRDefault="004D0F30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</w:t>
            </w:r>
            <w:r w:rsidR="00B82534" w:rsidRPr="002F4830">
              <w:rPr>
                <w:rFonts w:ascii="Arial" w:hAnsi="Arial" w:cs="Arial"/>
              </w:rPr>
              <w:t xml:space="preserve"> / work</w:t>
            </w:r>
          </w:p>
        </w:tc>
        <w:tc>
          <w:tcPr>
            <w:tcW w:w="1349" w:type="dxa"/>
          </w:tcPr>
          <w:p w14:paraId="41F1A255" w14:textId="3729FEB5" w:rsidR="00AA5569" w:rsidRPr="002F4830" w:rsidRDefault="00B8253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Hours of activity</w:t>
            </w:r>
            <w:r w:rsidR="00B84CC7" w:rsidRPr="002F48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8" w:type="dxa"/>
          </w:tcPr>
          <w:p w14:paraId="41F1A256" w14:textId="3DDE7C03" w:rsidR="00AA5569" w:rsidRPr="002F4830" w:rsidRDefault="005B5A35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</w:t>
            </w:r>
            <w:r w:rsidR="00B82534" w:rsidRPr="002F4830">
              <w:rPr>
                <w:rFonts w:ascii="Arial" w:hAnsi="Arial" w:cs="Arial"/>
              </w:rPr>
              <w:t>gn</w:t>
            </w:r>
            <w:r w:rsidRPr="002F4830">
              <w:rPr>
                <w:rFonts w:ascii="Arial" w:hAnsi="Arial" w:cs="Arial"/>
              </w:rPr>
              <w:t xml:space="preserve">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474074" w:rsidRPr="002F4830" w14:paraId="41F1A25F" w14:textId="77777777" w:rsidTr="00D8672A">
        <w:trPr>
          <w:trHeight w:val="1050"/>
        </w:trPr>
        <w:tc>
          <w:tcPr>
            <w:tcW w:w="12123" w:type="dxa"/>
            <w:gridSpan w:val="4"/>
          </w:tcPr>
          <w:p w14:paraId="68DBD565" w14:textId="77777777" w:rsidR="00474074" w:rsidRPr="00474074" w:rsidRDefault="00474074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54968205" w14:textId="77777777" w:rsidR="00474074" w:rsidRPr="00474074" w:rsidRDefault="00474074" w:rsidP="0090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Guided learning hours:68</w:t>
            </w:r>
          </w:p>
          <w:p w14:paraId="7B5CD568" w14:textId="77777777" w:rsidR="00474074" w:rsidRPr="00474074" w:rsidRDefault="00474074" w:rsidP="0090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Total qualification time:118</w:t>
            </w:r>
          </w:p>
          <w:p w14:paraId="41F1A25D" w14:textId="292B58F4" w:rsidR="00474074" w:rsidRPr="00474074" w:rsidRDefault="00474074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328" w:type="dxa"/>
            <w:vMerge w:val="restart"/>
          </w:tcPr>
          <w:p w14:paraId="68F6671F" w14:textId="77777777" w:rsidR="00474074" w:rsidRDefault="00474074">
            <w:pPr>
              <w:rPr>
                <w:rFonts w:ascii="Arial" w:hAnsi="Arial" w:cs="Arial"/>
              </w:rPr>
            </w:pPr>
          </w:p>
          <w:p w14:paraId="648F659C" w14:textId="6C39F4CD" w:rsidR="00474074" w:rsidRPr="002F4830" w:rsidRDefault="00474074">
            <w:pPr>
              <w:rPr>
                <w:rFonts w:ascii="Arial" w:hAnsi="Arial" w:cs="Arial"/>
              </w:rPr>
            </w:pPr>
          </w:p>
          <w:p w14:paraId="0671423B" w14:textId="42067852" w:rsidR="00474074" w:rsidRPr="002F4830" w:rsidRDefault="00474074">
            <w:pPr>
              <w:rPr>
                <w:rFonts w:ascii="Arial" w:hAnsi="Arial" w:cs="Arial"/>
              </w:rPr>
            </w:pPr>
          </w:p>
          <w:p w14:paraId="0D42C60C" w14:textId="55B46F2F" w:rsidR="00474074" w:rsidRPr="002F4830" w:rsidRDefault="00474074">
            <w:pPr>
              <w:rPr>
                <w:rFonts w:ascii="Arial" w:hAnsi="Arial" w:cs="Arial"/>
              </w:rPr>
            </w:pPr>
          </w:p>
          <w:p w14:paraId="061A3A17" w14:textId="373339EE" w:rsidR="00474074" w:rsidRPr="002F4830" w:rsidRDefault="00474074">
            <w:pPr>
              <w:rPr>
                <w:rFonts w:ascii="Arial" w:hAnsi="Arial" w:cs="Arial"/>
              </w:rPr>
            </w:pPr>
          </w:p>
          <w:p w14:paraId="4342346E" w14:textId="108C44FB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703F1105" w14:textId="3E7CE3BA" w:rsidR="00474074" w:rsidRPr="002F4830" w:rsidRDefault="00474074">
            <w:pPr>
              <w:rPr>
                <w:rFonts w:ascii="Arial" w:hAnsi="Arial" w:cs="Arial"/>
              </w:rPr>
            </w:pPr>
          </w:p>
          <w:p w14:paraId="58393A99" w14:textId="2689EC3B" w:rsidR="00474074" w:rsidRPr="002F4830" w:rsidRDefault="00474074">
            <w:pPr>
              <w:rPr>
                <w:rFonts w:ascii="Arial" w:hAnsi="Arial" w:cs="Arial"/>
              </w:rPr>
            </w:pPr>
          </w:p>
          <w:p w14:paraId="14385573" w14:textId="5032D13A" w:rsidR="00474074" w:rsidRPr="002F4830" w:rsidRDefault="00474074">
            <w:pPr>
              <w:rPr>
                <w:rFonts w:ascii="Arial" w:hAnsi="Arial" w:cs="Arial"/>
              </w:rPr>
            </w:pPr>
          </w:p>
          <w:p w14:paraId="27B5E2F7" w14:textId="07D0F09B" w:rsidR="00474074" w:rsidRPr="002F4830" w:rsidRDefault="00474074">
            <w:pPr>
              <w:rPr>
                <w:rFonts w:ascii="Arial" w:hAnsi="Arial" w:cs="Arial"/>
              </w:rPr>
            </w:pPr>
          </w:p>
          <w:p w14:paraId="75AB19BC" w14:textId="400740AD" w:rsidR="00474074" w:rsidRPr="002F4830" w:rsidRDefault="00474074">
            <w:pPr>
              <w:rPr>
                <w:rFonts w:ascii="Arial" w:hAnsi="Arial" w:cs="Arial"/>
              </w:rPr>
            </w:pPr>
          </w:p>
          <w:p w14:paraId="7148FE97" w14:textId="7F8FB7FE" w:rsidR="00474074" w:rsidRPr="002F4830" w:rsidRDefault="00474074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F10CBCB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2673297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0C0CB0D6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5DE8BD62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6BCE85EC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6CF4B048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021BBC9C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7D1F6949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391713B4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55BA673" w14:textId="77777777" w:rsidR="00474074" w:rsidRPr="002F4830" w:rsidRDefault="00474074">
            <w:pPr>
              <w:rPr>
                <w:rFonts w:ascii="Arial" w:hAnsi="Arial" w:cs="Arial"/>
              </w:rPr>
            </w:pPr>
          </w:p>
          <w:p w14:paraId="41F1A25E" w14:textId="6202C51A" w:rsidR="00474074" w:rsidRPr="002F4830" w:rsidRDefault="00474074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67" w14:textId="77777777" w:rsidTr="009053EA">
        <w:tc>
          <w:tcPr>
            <w:tcW w:w="1702" w:type="dxa"/>
          </w:tcPr>
          <w:p w14:paraId="41F1A26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6044D0AB" w14:textId="77777777" w:rsidR="00C8458F" w:rsidRDefault="00C8458F" w:rsidP="000E505F">
            <w:pPr>
              <w:rPr>
                <w:rFonts w:ascii="Arial" w:hAnsi="Arial" w:cs="Arial"/>
              </w:rPr>
            </w:pPr>
          </w:p>
          <w:p w14:paraId="41F1A262" w14:textId="33A51C8B" w:rsidR="00C8458F" w:rsidRPr="002F4830" w:rsidRDefault="00C8458F" w:rsidP="000E505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DF99A81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BA94AD1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8A7E275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63" w14:textId="6BA7749F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64" w14:textId="1DD62F4E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6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66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6F" w14:textId="77777777" w:rsidTr="009053EA">
        <w:tc>
          <w:tcPr>
            <w:tcW w:w="1702" w:type="dxa"/>
          </w:tcPr>
          <w:p w14:paraId="41F1A26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6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6A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26E044F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1A7FD6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4B2175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6B" w14:textId="7F35344C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6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6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6E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77" w14:textId="77777777" w:rsidTr="009053EA">
        <w:tc>
          <w:tcPr>
            <w:tcW w:w="1702" w:type="dxa"/>
          </w:tcPr>
          <w:p w14:paraId="41F1A27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1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2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287358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ADDBCE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7A3C945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73" w14:textId="416D4B7C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74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7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76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1A4336BB" w14:textId="77777777" w:rsidTr="009053EA">
        <w:tc>
          <w:tcPr>
            <w:tcW w:w="1702" w:type="dxa"/>
          </w:tcPr>
          <w:p w14:paraId="0D6598C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0EDD1CB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7E51D49A" w14:textId="0DA2FDC3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7EC386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11FF360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1C881EB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45620D7" w14:textId="242CD842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736AC8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7866BE6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E625C0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7F" w14:textId="77777777" w:rsidTr="009053EA">
        <w:tc>
          <w:tcPr>
            <w:tcW w:w="1702" w:type="dxa"/>
          </w:tcPr>
          <w:p w14:paraId="41F1A27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9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7A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771252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AAC414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D52473F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7B" w14:textId="188403BF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7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7D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7E" w14:textId="77777777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87" w14:textId="77777777" w:rsidTr="009053EA">
        <w:tc>
          <w:tcPr>
            <w:tcW w:w="1702" w:type="dxa"/>
          </w:tcPr>
          <w:p w14:paraId="41F1A280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1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2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A7DC793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5DF8F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25F0A8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83" w14:textId="008E2258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84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85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86" w14:textId="14F86FE1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  <w:tr w:rsidR="00C8458F" w:rsidRPr="002F4830" w14:paraId="41F1A28E" w14:textId="77777777" w:rsidTr="009053EA">
        <w:tc>
          <w:tcPr>
            <w:tcW w:w="1702" w:type="dxa"/>
          </w:tcPr>
          <w:p w14:paraId="41F1A288" w14:textId="77777777" w:rsidR="00C8458F" w:rsidRPr="002F4830" w:rsidRDefault="00C8458F">
            <w:pPr>
              <w:rPr>
                <w:rFonts w:ascii="Arial" w:hAnsi="Arial" w:cs="Arial"/>
              </w:rPr>
            </w:pPr>
          </w:p>
          <w:p w14:paraId="41F1A289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7C83E1E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803EEED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9F1B9DD" w14:textId="77777777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F1A28A" w14:textId="69741CDD" w:rsidR="00C8458F" w:rsidRPr="00C8458F" w:rsidRDefault="00C8458F" w:rsidP="00C8458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F1A28B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1F1A28C" w14:textId="77777777" w:rsidR="00C8458F" w:rsidRPr="002F4830" w:rsidRDefault="00C8458F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1F1A28D" w14:textId="32FDFC8E" w:rsidR="00C8458F" w:rsidRPr="002F4830" w:rsidRDefault="00C8458F" w:rsidP="008A64F0">
            <w:pPr>
              <w:rPr>
                <w:rFonts w:ascii="Arial" w:hAnsi="Arial" w:cs="Arial"/>
              </w:rPr>
            </w:pPr>
          </w:p>
        </w:tc>
      </w:tr>
    </w:tbl>
    <w:p w14:paraId="22BE5D61" w14:textId="13F3C376" w:rsidR="000E505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0" w:name="_Hlk108173307"/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</w:t>
      </w:r>
      <w:r w:rsidR="00C8458F" w:rsidRPr="003B5EB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71B3FDD5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bookmarkEnd w:id="0"/>
          <w:p w14:paraId="691160E5" w14:textId="77777777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Governance &amp; Administration of mortuary practices</w:t>
            </w:r>
          </w:p>
          <w:p w14:paraId="1BF3C407" w14:textId="07E7F792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1821856" w14:textId="77777777" w:rsidTr="00224DF6">
        <w:tc>
          <w:tcPr>
            <w:tcW w:w="1702" w:type="dxa"/>
          </w:tcPr>
          <w:p w14:paraId="211DC48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0E0A058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3183D222" w14:textId="1FD09711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292129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782F1694" w14:textId="04F4E119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73A931B2" w14:textId="77777777" w:rsidTr="005760F8">
        <w:trPr>
          <w:trHeight w:val="1050"/>
        </w:trPr>
        <w:tc>
          <w:tcPr>
            <w:tcW w:w="12123" w:type="dxa"/>
            <w:gridSpan w:val="4"/>
          </w:tcPr>
          <w:p w14:paraId="25BC1D1A" w14:textId="77777777" w:rsidR="003B5EB3" w:rsidRPr="00474074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0B9526A4" w14:textId="77777777" w:rsidR="003B5EB3" w:rsidRPr="00474074" w:rsidRDefault="003B5EB3" w:rsidP="0047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Guided learning hours:42</w:t>
            </w:r>
          </w:p>
          <w:p w14:paraId="1004837C" w14:textId="77777777" w:rsidR="003B5EB3" w:rsidRPr="00474074" w:rsidRDefault="003B5EB3" w:rsidP="0047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474074">
              <w:rPr>
                <w:rFonts w:ascii="Arial" w:hAnsi="Arial" w:cs="Arial"/>
                <w:color w:val="808080" w:themeColor="background1" w:themeShade="80"/>
              </w:rPr>
              <w:t>Total qualification time:62</w:t>
            </w:r>
          </w:p>
          <w:p w14:paraId="39F347CB" w14:textId="43616CBB" w:rsidR="003B5EB3" w:rsidRPr="00474074" w:rsidRDefault="003B5EB3" w:rsidP="004740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328" w:type="dxa"/>
            <w:vMerge w:val="restart"/>
          </w:tcPr>
          <w:p w14:paraId="4515F90F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03C3D12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A3B26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4491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384292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02B70C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D92FB5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AC1A3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19EF74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A82370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85597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6C5E8E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183872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DE4E2B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D9A68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8D53C3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772E66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FE365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C778C8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15730F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FD913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B830D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F365D6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E031030" w14:textId="77777777" w:rsidTr="00224DF6">
        <w:tc>
          <w:tcPr>
            <w:tcW w:w="1702" w:type="dxa"/>
          </w:tcPr>
          <w:p w14:paraId="3CE4633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0BFF274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7EC5171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A12D99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0325DC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744990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DAF4D3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9327FF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162FA5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D29F75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ECEBF71" w14:textId="77777777" w:rsidTr="00224DF6">
        <w:tc>
          <w:tcPr>
            <w:tcW w:w="1702" w:type="dxa"/>
          </w:tcPr>
          <w:p w14:paraId="2690C8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B73046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67CF7A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3499E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401188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9168BD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0FFBC0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DDD3B3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B35DC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C4644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32403F1" w14:textId="77777777" w:rsidTr="00224DF6">
        <w:tc>
          <w:tcPr>
            <w:tcW w:w="1702" w:type="dxa"/>
          </w:tcPr>
          <w:p w14:paraId="6C93243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3E268B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FD7260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BDB425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58E105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161E7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99AB56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F2E474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D702E6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3B007B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AA321C9" w14:textId="77777777" w:rsidTr="00224DF6">
        <w:tc>
          <w:tcPr>
            <w:tcW w:w="1702" w:type="dxa"/>
          </w:tcPr>
          <w:p w14:paraId="57B80B1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A8E69B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4797A3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351DAA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63D461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7B737B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AE0A93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7C87F1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1BF921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D54007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8A64790" w14:textId="77777777" w:rsidTr="00224DF6">
        <w:tc>
          <w:tcPr>
            <w:tcW w:w="1702" w:type="dxa"/>
          </w:tcPr>
          <w:p w14:paraId="3F53F13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259929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15A5D6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2BD7C5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57626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567ED7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F0E412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0E65B3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0465C5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6507BB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5AA8E33" w14:textId="77777777" w:rsidTr="00224DF6">
        <w:tc>
          <w:tcPr>
            <w:tcW w:w="1702" w:type="dxa"/>
          </w:tcPr>
          <w:p w14:paraId="2E14285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65D7BC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B638FF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97A3F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57935E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614F71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D572A9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40A579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CE5F0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7201AA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A8EE978" w14:textId="77777777" w:rsidTr="00224DF6">
        <w:tc>
          <w:tcPr>
            <w:tcW w:w="1702" w:type="dxa"/>
          </w:tcPr>
          <w:p w14:paraId="7B1DE9B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59C95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1C94F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A8BADE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B9C7A5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D0F727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A7251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B45848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4F9B48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09813020" w14:textId="61D33427" w:rsidR="00CF1777" w:rsidRPr="003B5EB3" w:rsidRDefault="000121F7" w:rsidP="00CF177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19A27B3E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7576A5ED" w14:textId="2B3951BF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Health &amp; Safety in the mortuary</w:t>
            </w:r>
          </w:p>
          <w:p w14:paraId="63C8639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9B5E607" w14:textId="77777777" w:rsidTr="00224DF6">
        <w:tc>
          <w:tcPr>
            <w:tcW w:w="1702" w:type="dxa"/>
          </w:tcPr>
          <w:p w14:paraId="095EC10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31F282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2D53D2AF" w14:textId="42B11DCA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03C642B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7FB2B38" w14:textId="043A0AB4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305759CB" w14:textId="77777777" w:rsidTr="002813A2">
        <w:trPr>
          <w:trHeight w:val="1050"/>
        </w:trPr>
        <w:tc>
          <w:tcPr>
            <w:tcW w:w="12123" w:type="dxa"/>
            <w:gridSpan w:val="4"/>
          </w:tcPr>
          <w:p w14:paraId="58A94A52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53B392BD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hours:47</w:t>
            </w:r>
          </w:p>
          <w:p w14:paraId="17C1A6D7" w14:textId="5ADC624A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time:57</w:t>
            </w:r>
          </w:p>
        </w:tc>
        <w:tc>
          <w:tcPr>
            <w:tcW w:w="3328" w:type="dxa"/>
            <w:vMerge w:val="restart"/>
          </w:tcPr>
          <w:p w14:paraId="7B2A5394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03EBB0B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3E604C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A5188D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FBEF2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011C05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40BE2E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70BAA7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597006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F653B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F6827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F74FF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59C4916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50BC77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EFAA9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86F7F6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7851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AC8C6D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801AE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49464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BD06FD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660634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CC72A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CEBEADD" w14:textId="77777777" w:rsidTr="00224DF6">
        <w:tc>
          <w:tcPr>
            <w:tcW w:w="1702" w:type="dxa"/>
          </w:tcPr>
          <w:p w14:paraId="221C94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D7A68A4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1C0D298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FE101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0BCB84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2F60E7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495346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B076EF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737D72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4452D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0FF1953" w14:textId="77777777" w:rsidTr="00224DF6">
        <w:tc>
          <w:tcPr>
            <w:tcW w:w="1702" w:type="dxa"/>
          </w:tcPr>
          <w:p w14:paraId="219DF25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3667CB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DCC8B5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B0B892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498E47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880D65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AC654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DB7520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CD2B79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AD964D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1BFCC0C3" w14:textId="77777777" w:rsidTr="00224DF6">
        <w:tc>
          <w:tcPr>
            <w:tcW w:w="1702" w:type="dxa"/>
          </w:tcPr>
          <w:p w14:paraId="257B50F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6DE802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0E64EC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67F0A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487BC1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468EA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BDB522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57EC099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539F60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A109A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405FB86" w14:textId="77777777" w:rsidTr="00224DF6">
        <w:tc>
          <w:tcPr>
            <w:tcW w:w="1702" w:type="dxa"/>
          </w:tcPr>
          <w:p w14:paraId="4A7BB20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668E74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17D152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A1B09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40083D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2CFE05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BDE843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281CE5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8D60CE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6BA4C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A64D653" w14:textId="77777777" w:rsidTr="00224DF6">
        <w:tc>
          <w:tcPr>
            <w:tcW w:w="1702" w:type="dxa"/>
          </w:tcPr>
          <w:p w14:paraId="248F367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5297DE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43D0A8E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EC0AB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864112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1F2FCF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1DFEDA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6AD93B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C0877D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BE990C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27DE26E" w14:textId="77777777" w:rsidTr="00224DF6">
        <w:tc>
          <w:tcPr>
            <w:tcW w:w="1702" w:type="dxa"/>
          </w:tcPr>
          <w:p w14:paraId="497EFD6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7CD1F2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33206B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38A6F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56A680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E26205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7B3D29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8A1F5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854B7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520B2F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BD63254" w14:textId="77777777" w:rsidTr="00224DF6">
        <w:tc>
          <w:tcPr>
            <w:tcW w:w="1702" w:type="dxa"/>
          </w:tcPr>
          <w:p w14:paraId="52645AB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EFA217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CE3728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AE89A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EE2A96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888911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A3297D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1F8CCD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0D6CF2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56D0545C" w14:textId="53FC73F1" w:rsidR="00C8458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2A1AAA49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335C1CFA" w14:textId="05EF6604" w:rsidR="00CF1777" w:rsidRDefault="00CF1777" w:rsidP="00CF1777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CF1777">
              <w:rPr>
                <w:rFonts w:ascii="Arial" w:hAnsi="Arial" w:cs="Arial"/>
                <w:b/>
                <w:bCs/>
              </w:rPr>
              <w:t>Microbiology &amp; Infection control for APTs</w:t>
            </w:r>
          </w:p>
          <w:p w14:paraId="6FD06E0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D78193E" w14:textId="77777777" w:rsidTr="00224DF6">
        <w:tc>
          <w:tcPr>
            <w:tcW w:w="1702" w:type="dxa"/>
          </w:tcPr>
          <w:p w14:paraId="5C0389F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0ED07B3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6F14709B" w14:textId="565CD701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7E30D2E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3217FE00" w14:textId="28BF164F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7E323D70" w14:textId="77777777" w:rsidTr="00DA7C85">
        <w:trPr>
          <w:trHeight w:val="1050"/>
        </w:trPr>
        <w:tc>
          <w:tcPr>
            <w:tcW w:w="12123" w:type="dxa"/>
            <w:gridSpan w:val="4"/>
          </w:tcPr>
          <w:p w14:paraId="5F262723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1E7147D9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hours:40</w:t>
            </w:r>
          </w:p>
          <w:p w14:paraId="49B59093" w14:textId="32DE8A6D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time:65</w:t>
            </w:r>
          </w:p>
        </w:tc>
        <w:tc>
          <w:tcPr>
            <w:tcW w:w="3328" w:type="dxa"/>
            <w:vMerge w:val="restart"/>
          </w:tcPr>
          <w:p w14:paraId="55782613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546D024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FDAA1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2744DE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DDDE2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4A0575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6643379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BB77E6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7A2A1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EAE607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2B6BAF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72EC55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8552B9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67708C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9916A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070CB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80831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32717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38713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35D578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F2ACA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D5823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FF251A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06D3A9E" w14:textId="77777777" w:rsidTr="00224DF6">
        <w:tc>
          <w:tcPr>
            <w:tcW w:w="1702" w:type="dxa"/>
          </w:tcPr>
          <w:p w14:paraId="686BFB7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19B7906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147E9E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89D98E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0FF854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5A8A07A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1213E30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35B976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BCCD7D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C81F3A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3B20BE9" w14:textId="77777777" w:rsidTr="00224DF6">
        <w:tc>
          <w:tcPr>
            <w:tcW w:w="1702" w:type="dxa"/>
          </w:tcPr>
          <w:p w14:paraId="796E76E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DD5061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056806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188110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C0158A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AB32A8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674574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845733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B62142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CAC93E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2C2ED09" w14:textId="77777777" w:rsidTr="00224DF6">
        <w:tc>
          <w:tcPr>
            <w:tcW w:w="1702" w:type="dxa"/>
          </w:tcPr>
          <w:p w14:paraId="207FB61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E78B4D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7BF8AC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A3CD8B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B5333E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1FA368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70B83B4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FC8915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C7CBE9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8A8E76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6DD26CC" w14:textId="77777777" w:rsidTr="00224DF6">
        <w:tc>
          <w:tcPr>
            <w:tcW w:w="1702" w:type="dxa"/>
          </w:tcPr>
          <w:p w14:paraId="0B0C1AC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6A6D34F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A94E5C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D408F0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0BB401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A961ED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C2B488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38A0BA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1EDF0B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039722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0B6CAE6" w14:textId="77777777" w:rsidTr="00224DF6">
        <w:tc>
          <w:tcPr>
            <w:tcW w:w="1702" w:type="dxa"/>
          </w:tcPr>
          <w:p w14:paraId="0D2637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E3694B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EF374D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CD61F7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81FD6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EE27AA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1895C9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DB1348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2387FE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C8E78A3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9107377" w14:textId="77777777" w:rsidTr="00224DF6">
        <w:tc>
          <w:tcPr>
            <w:tcW w:w="1702" w:type="dxa"/>
          </w:tcPr>
          <w:p w14:paraId="3F92B08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798BC04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15C405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1CBCF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8894F0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6A8BC6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25133A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037854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CFFE48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F0198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8DDEF02" w14:textId="77777777" w:rsidTr="00224DF6">
        <w:tc>
          <w:tcPr>
            <w:tcW w:w="1702" w:type="dxa"/>
          </w:tcPr>
          <w:p w14:paraId="772A55C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2E2979F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38443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19D726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03BC33F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FBE274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CF564A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D23F5D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79A633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0F465C14" w14:textId="776BBABE" w:rsidR="00C8458F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CF1777" w:rsidRPr="002F4830" w14:paraId="6581A4F4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5C48B2DC" w14:textId="77777777" w:rsidR="00CF1777" w:rsidRDefault="00CF1777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 w:rsidR="00232874">
              <w:rPr>
                <w:rFonts w:ascii="Arial" w:hAnsi="Arial" w:cs="Arial"/>
                <w:b/>
                <w:bCs/>
              </w:rPr>
              <w:t>5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="00232874" w:rsidRPr="00232874">
              <w:rPr>
                <w:rFonts w:ascii="Arial" w:hAnsi="Arial" w:cs="Arial"/>
                <w:b/>
                <w:bCs/>
              </w:rPr>
              <w:t>Principals of effective communication for APTs</w:t>
            </w:r>
          </w:p>
          <w:p w14:paraId="13C41C62" w14:textId="66D3895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02C96E74" w14:textId="77777777" w:rsidTr="00224DF6">
        <w:tc>
          <w:tcPr>
            <w:tcW w:w="1702" w:type="dxa"/>
          </w:tcPr>
          <w:p w14:paraId="39A21E2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B6C6FA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2A042233" w14:textId="116121DD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7BA0D1C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39C6B33" w14:textId="28E9B746" w:rsidR="00CF1777" w:rsidRPr="002F4830" w:rsidRDefault="00CF1777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2B2CB01E" w14:textId="77777777" w:rsidTr="002A7826">
        <w:trPr>
          <w:trHeight w:val="1050"/>
        </w:trPr>
        <w:tc>
          <w:tcPr>
            <w:tcW w:w="12123" w:type="dxa"/>
            <w:gridSpan w:val="4"/>
          </w:tcPr>
          <w:p w14:paraId="29E8D8A6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1DD9BF35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hours:26</w:t>
            </w:r>
          </w:p>
          <w:p w14:paraId="133EB461" w14:textId="0868217F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time:31</w:t>
            </w:r>
          </w:p>
        </w:tc>
        <w:tc>
          <w:tcPr>
            <w:tcW w:w="3328" w:type="dxa"/>
            <w:vMerge w:val="restart"/>
          </w:tcPr>
          <w:p w14:paraId="679A9C11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0026EE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8DE08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DEBF43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003A67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714D7B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15A4C78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D8728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518B31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F9C86D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2EE23E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E40C1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7BAFB6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E6F9D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0AA7A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9CEC4F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C6788B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AF452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9FDD0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93AC5D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EC509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80DFE6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BE5D51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417C94F3" w14:textId="77777777" w:rsidTr="00224DF6">
        <w:tc>
          <w:tcPr>
            <w:tcW w:w="1702" w:type="dxa"/>
          </w:tcPr>
          <w:p w14:paraId="6C6D43C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6CE94DE" w14:textId="77777777" w:rsidR="00CF1777" w:rsidRDefault="00CF1777" w:rsidP="00224DF6">
            <w:pPr>
              <w:rPr>
                <w:rFonts w:ascii="Arial" w:hAnsi="Arial" w:cs="Arial"/>
              </w:rPr>
            </w:pPr>
          </w:p>
          <w:p w14:paraId="2E31E57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3DA1E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7935A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30BD82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70288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1CEE2F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8E6BCA2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6DF599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24B9CCB" w14:textId="77777777" w:rsidTr="00224DF6">
        <w:tc>
          <w:tcPr>
            <w:tcW w:w="1702" w:type="dxa"/>
          </w:tcPr>
          <w:p w14:paraId="636B16B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E53BF5B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0DE0BB1C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176EBB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3E0E2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9B1778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439CC2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E19E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E7A832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D05CB0E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2A2665B5" w14:textId="77777777" w:rsidTr="00224DF6">
        <w:tc>
          <w:tcPr>
            <w:tcW w:w="1702" w:type="dxa"/>
          </w:tcPr>
          <w:p w14:paraId="39CB073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CE193C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4EF840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3A9AE2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F8A05C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D0D4CD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2496C9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5D85F6F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8D1F9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A4DEA6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751BAC2" w14:textId="77777777" w:rsidTr="00224DF6">
        <w:tc>
          <w:tcPr>
            <w:tcW w:w="1702" w:type="dxa"/>
          </w:tcPr>
          <w:p w14:paraId="1E18A70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2CB61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F58DB7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EE846D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FF25B15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F9CF837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3EB29AD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FAAA79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0EB37B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C58A2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37E8E3BC" w14:textId="77777777" w:rsidTr="00224DF6">
        <w:tc>
          <w:tcPr>
            <w:tcW w:w="1702" w:type="dxa"/>
          </w:tcPr>
          <w:p w14:paraId="55766E2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B6BD70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3252F1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48C4F6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5CE4E2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697EE3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9A0CC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9E9A1A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2EBA90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5C0938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5C9E088C" w14:textId="77777777" w:rsidTr="00224DF6">
        <w:tc>
          <w:tcPr>
            <w:tcW w:w="1702" w:type="dxa"/>
          </w:tcPr>
          <w:p w14:paraId="7C756B86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3FAAF7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1CF07020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0A4581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8194373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C3D6798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ABC23BC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5EB3C441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17CCD1A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BD52FF8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  <w:tr w:rsidR="00CF1777" w:rsidRPr="002F4830" w14:paraId="79A4CEAE" w14:textId="77777777" w:rsidTr="00224DF6">
        <w:tc>
          <w:tcPr>
            <w:tcW w:w="1702" w:type="dxa"/>
          </w:tcPr>
          <w:p w14:paraId="35BAB954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  <w:p w14:paraId="57649685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EF3F56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D5DA9F9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D4E863B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8057EE" w14:textId="77777777" w:rsidR="00CF1777" w:rsidRPr="00C8458F" w:rsidRDefault="00CF1777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EBA1EC7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53B7F8D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6991419" w14:textId="77777777" w:rsidR="00CF1777" w:rsidRPr="002F4830" w:rsidRDefault="00CF1777" w:rsidP="00224DF6">
            <w:pPr>
              <w:rPr>
                <w:rFonts w:ascii="Arial" w:hAnsi="Arial" w:cs="Arial"/>
              </w:rPr>
            </w:pPr>
          </w:p>
        </w:tc>
      </w:tr>
    </w:tbl>
    <w:p w14:paraId="1EF9D2A0" w14:textId="0B504460" w:rsidR="00CF1777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6FCFD440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6C5E361D" w14:textId="11B8B574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Prepare for PM examination</w:t>
            </w:r>
          </w:p>
          <w:p w14:paraId="754EEC6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EBA40D2" w14:textId="77777777" w:rsidTr="00224DF6">
        <w:tc>
          <w:tcPr>
            <w:tcW w:w="1702" w:type="dxa"/>
          </w:tcPr>
          <w:p w14:paraId="130E9B4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3268C32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78134B0A" w14:textId="011B5A3A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1732AE5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0E5785F2" w14:textId="13656A98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 </w:t>
            </w:r>
          </w:p>
        </w:tc>
      </w:tr>
      <w:tr w:rsidR="003B5EB3" w:rsidRPr="002F4830" w14:paraId="3C5806B0" w14:textId="77777777" w:rsidTr="00C83DAD">
        <w:trPr>
          <w:trHeight w:val="1050"/>
        </w:trPr>
        <w:tc>
          <w:tcPr>
            <w:tcW w:w="12123" w:type="dxa"/>
            <w:gridSpan w:val="4"/>
          </w:tcPr>
          <w:p w14:paraId="55CD2927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3CD4B6D7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hours:30</w:t>
            </w:r>
          </w:p>
          <w:p w14:paraId="78F2B9EF" w14:textId="496EDB02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time:58</w:t>
            </w:r>
          </w:p>
        </w:tc>
        <w:tc>
          <w:tcPr>
            <w:tcW w:w="3328" w:type="dxa"/>
            <w:vMerge w:val="restart"/>
          </w:tcPr>
          <w:p w14:paraId="12D3F146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1672D7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EB233B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76F3A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6F523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CB3144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0D1DB6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7DCA99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76212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85A045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652BD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4F8D5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3AEEA30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F0B93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FDD73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34F11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115F4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48162C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2B63F4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4A69DB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6FCAF1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6D722F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665040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F3CCDE8" w14:textId="77777777" w:rsidTr="00224DF6">
        <w:tc>
          <w:tcPr>
            <w:tcW w:w="1702" w:type="dxa"/>
          </w:tcPr>
          <w:p w14:paraId="180563B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1CFD5F3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3D4F9D0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247CF8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7F1AB3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D430F4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0AE525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A999FE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29777A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7D5C6E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7F76954" w14:textId="77777777" w:rsidTr="00224DF6">
        <w:tc>
          <w:tcPr>
            <w:tcW w:w="1702" w:type="dxa"/>
          </w:tcPr>
          <w:p w14:paraId="6AB4216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B71A0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11C42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425D2F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A1BE9A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BDECEC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DAEB95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3087E9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7EE48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69769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6D290D1" w14:textId="77777777" w:rsidTr="00224DF6">
        <w:tc>
          <w:tcPr>
            <w:tcW w:w="1702" w:type="dxa"/>
          </w:tcPr>
          <w:p w14:paraId="799099B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B654E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876FD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7FA6A2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CC6A66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BEA36D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3461718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2F0B06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6AC8AE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45AB4B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F2D3D0E" w14:textId="77777777" w:rsidTr="00224DF6">
        <w:tc>
          <w:tcPr>
            <w:tcW w:w="1702" w:type="dxa"/>
          </w:tcPr>
          <w:p w14:paraId="270A63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491CA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800956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970A4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15CF39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F905B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5C7FD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0A0476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FE0D38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F208F7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56AD570" w14:textId="77777777" w:rsidTr="00224DF6">
        <w:tc>
          <w:tcPr>
            <w:tcW w:w="1702" w:type="dxa"/>
          </w:tcPr>
          <w:p w14:paraId="358C42B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0E7B1F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3A2D12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3FAF0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E294BF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1535E8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65F26A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B5BCAC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B7F583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F68E01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8FB060D" w14:textId="77777777" w:rsidTr="00224DF6">
        <w:tc>
          <w:tcPr>
            <w:tcW w:w="1702" w:type="dxa"/>
          </w:tcPr>
          <w:p w14:paraId="6E8AEAC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25E8E6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0897CF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8B62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F47E12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3951DD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AA75D7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1B937D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9A0AB0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3CEA0C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B810C88" w14:textId="77777777" w:rsidTr="00224DF6">
        <w:tc>
          <w:tcPr>
            <w:tcW w:w="1702" w:type="dxa"/>
          </w:tcPr>
          <w:p w14:paraId="1124020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D6FAB0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001F50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620F4B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957EF2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D7ECEF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D68FC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655B7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16E9CC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332D4FE1" w14:textId="35AFF77C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616"/>
        <w:gridCol w:w="1208"/>
        <w:gridCol w:w="3328"/>
      </w:tblGrid>
      <w:tr w:rsidR="00232874" w:rsidRPr="002F4830" w14:paraId="7710068E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36E54AB4" w14:textId="7F49D3DA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Assist with PM examination</w:t>
            </w:r>
          </w:p>
          <w:p w14:paraId="156FA4C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AAF7C89" w14:textId="77777777" w:rsidTr="003B5EB3">
        <w:tc>
          <w:tcPr>
            <w:tcW w:w="1702" w:type="dxa"/>
          </w:tcPr>
          <w:p w14:paraId="3CD8674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54FDF1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616" w:type="dxa"/>
          </w:tcPr>
          <w:p w14:paraId="2D1BCB8F" w14:textId="03702A81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8" w:type="dxa"/>
          </w:tcPr>
          <w:p w14:paraId="1E5CFB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7019D93A" w14:textId="056FE7D6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5B56F2F6" w14:textId="77777777" w:rsidTr="00D378F4">
        <w:trPr>
          <w:trHeight w:val="1050"/>
        </w:trPr>
        <w:tc>
          <w:tcPr>
            <w:tcW w:w="12123" w:type="dxa"/>
            <w:gridSpan w:val="4"/>
          </w:tcPr>
          <w:p w14:paraId="759D4EFE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06A8F466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hours:24</w:t>
            </w:r>
          </w:p>
          <w:p w14:paraId="68656FA9" w14:textId="4D245A4C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time:58</w:t>
            </w:r>
          </w:p>
        </w:tc>
        <w:tc>
          <w:tcPr>
            <w:tcW w:w="3328" w:type="dxa"/>
            <w:vMerge w:val="restart"/>
          </w:tcPr>
          <w:p w14:paraId="1679846F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212A5F6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19A369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2E73E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5219F1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5E203D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AB9FC9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C1BEA2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5F27D9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C9A04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C170FD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BC6DC6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27034C9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49E148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F86201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89C9C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C0FA73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F8E0E5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7C81B8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D41B27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22613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7F9323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E0906C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7FF0922" w14:textId="77777777" w:rsidTr="003B5EB3">
        <w:tc>
          <w:tcPr>
            <w:tcW w:w="1702" w:type="dxa"/>
          </w:tcPr>
          <w:p w14:paraId="31B3B75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68C39C6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5C91463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C40357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64F6BD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FE8387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ACB43F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2FC061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4981AD1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EDB23F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7F251F52" w14:textId="77777777" w:rsidTr="003B5EB3">
        <w:tc>
          <w:tcPr>
            <w:tcW w:w="1702" w:type="dxa"/>
          </w:tcPr>
          <w:p w14:paraId="5E0E076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B3E36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CD029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8C5B63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3EB576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6860AC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F592D4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5B2A7E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0852CDF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BB44E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8E7B7A4" w14:textId="77777777" w:rsidTr="003B5EB3">
        <w:tc>
          <w:tcPr>
            <w:tcW w:w="1702" w:type="dxa"/>
          </w:tcPr>
          <w:p w14:paraId="4E2F91F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1FE757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EDF2F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88E83D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E6472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8E1B5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CBBFA2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278755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1239ABC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97E9A0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A712FDE" w14:textId="77777777" w:rsidTr="003B5EB3">
        <w:tc>
          <w:tcPr>
            <w:tcW w:w="1702" w:type="dxa"/>
          </w:tcPr>
          <w:p w14:paraId="0C7CD1C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B89099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3421CE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A5BC07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F309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2C4C65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1F8FC0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37EA446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314F20C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3A921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D7E13CD" w14:textId="77777777" w:rsidTr="003B5EB3">
        <w:tc>
          <w:tcPr>
            <w:tcW w:w="1702" w:type="dxa"/>
          </w:tcPr>
          <w:p w14:paraId="73463DF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8C5647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7ACC4D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A080CC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1DEE94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3FA7874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8FE9E9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7B17E0B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5E15046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757C71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5B7E4231" w14:textId="77777777" w:rsidTr="003B5EB3">
        <w:tc>
          <w:tcPr>
            <w:tcW w:w="1702" w:type="dxa"/>
          </w:tcPr>
          <w:p w14:paraId="58CA73C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C80D4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AB340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9C8EB2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BF247B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8B5ACF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CBA55A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6373D4A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6DB222B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5E9F58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6D04B25" w14:textId="77777777" w:rsidTr="003B5EB3">
        <w:tc>
          <w:tcPr>
            <w:tcW w:w="1702" w:type="dxa"/>
          </w:tcPr>
          <w:p w14:paraId="15BE4A7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03A6F1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C4E5B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8ACF92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EDEB03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01C366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616" w:type="dxa"/>
          </w:tcPr>
          <w:p w14:paraId="455F0A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6A2BFD4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49F857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19A054E3" w14:textId="1DEADA56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1A8B1F6F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78A902C" w14:textId="3CC5F888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Viewing of the deceased</w:t>
            </w:r>
          </w:p>
          <w:p w14:paraId="09C9B75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0810960" w14:textId="77777777" w:rsidTr="00224DF6">
        <w:tc>
          <w:tcPr>
            <w:tcW w:w="1702" w:type="dxa"/>
          </w:tcPr>
          <w:p w14:paraId="664199D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7DB8005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16F1A94E" w14:textId="6ACE3265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4FF8C28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154B301A" w14:textId="2A4A83F4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22B9B660" w14:textId="77777777" w:rsidTr="00BD0512">
        <w:trPr>
          <w:trHeight w:val="1050"/>
        </w:trPr>
        <w:tc>
          <w:tcPr>
            <w:tcW w:w="12123" w:type="dxa"/>
            <w:gridSpan w:val="4"/>
          </w:tcPr>
          <w:p w14:paraId="31D06269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642223C5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hours:44</w:t>
            </w:r>
          </w:p>
          <w:p w14:paraId="6AD9C0C0" w14:textId="082DE7CC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time:78</w:t>
            </w:r>
          </w:p>
        </w:tc>
        <w:tc>
          <w:tcPr>
            <w:tcW w:w="3328" w:type="dxa"/>
            <w:vMerge w:val="restart"/>
          </w:tcPr>
          <w:p w14:paraId="3EC46C07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77ED91A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FF8EA8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B4A7F2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FDF9D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16605F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200C22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2254D0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C09C15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4BFE3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64D1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1B50C0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299C6C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FEF88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0924A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746FE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9A21F2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B9306C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27716F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DB80D1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8DA262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3F5D8D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98C9EE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43EE8A0" w14:textId="77777777" w:rsidTr="00224DF6">
        <w:tc>
          <w:tcPr>
            <w:tcW w:w="1702" w:type="dxa"/>
          </w:tcPr>
          <w:p w14:paraId="4996576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7A475D8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6B49AE5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4B3304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94EFAD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5FAD48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2B88D5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D125EC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4CBBA6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6BB231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0D95385" w14:textId="77777777" w:rsidTr="00224DF6">
        <w:tc>
          <w:tcPr>
            <w:tcW w:w="1702" w:type="dxa"/>
          </w:tcPr>
          <w:p w14:paraId="6C6F1AD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D6586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ADFA88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50EC5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8872F9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5390B2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86E589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C4AAA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76C4ED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11A166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F9356BC" w14:textId="77777777" w:rsidTr="00224DF6">
        <w:tc>
          <w:tcPr>
            <w:tcW w:w="1702" w:type="dxa"/>
          </w:tcPr>
          <w:p w14:paraId="7C65C57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7566B1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957E03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B41B66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2FEB91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110CD3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C9D0FC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073B8A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28004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427A28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43832BA4" w14:textId="77777777" w:rsidTr="00224DF6">
        <w:tc>
          <w:tcPr>
            <w:tcW w:w="1702" w:type="dxa"/>
          </w:tcPr>
          <w:p w14:paraId="127332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86642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61CAF0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7448A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913508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506526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E93BB5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487D4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9EA340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8DA8DE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788C1B85" w14:textId="77777777" w:rsidTr="00224DF6">
        <w:tc>
          <w:tcPr>
            <w:tcW w:w="1702" w:type="dxa"/>
          </w:tcPr>
          <w:p w14:paraId="1A2E000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1C4EBE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A9A0BE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2C8603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C20AF2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CECE8A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7A614F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97E96A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8665F7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6A69D13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3E4C763" w14:textId="77777777" w:rsidTr="00224DF6">
        <w:tc>
          <w:tcPr>
            <w:tcW w:w="1702" w:type="dxa"/>
          </w:tcPr>
          <w:p w14:paraId="3208B6C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358B4B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D19310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A7A0ED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798244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2B466E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DDD4F3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E35B96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E16102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77D9A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0E91583" w14:textId="77777777" w:rsidTr="00224DF6">
        <w:tc>
          <w:tcPr>
            <w:tcW w:w="1702" w:type="dxa"/>
          </w:tcPr>
          <w:p w14:paraId="1AC1E8E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C10816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41B2B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373312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31E1B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5ABF71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132817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99CE1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28AC65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0857B36A" w14:textId="04680CE8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32DA96F7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7DEF47D7" w14:textId="0730658D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Preparation and operation of a mortuary</w:t>
            </w:r>
          </w:p>
          <w:p w14:paraId="5FA4082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CE4BBE4" w14:textId="77777777" w:rsidTr="00224DF6">
        <w:tc>
          <w:tcPr>
            <w:tcW w:w="1702" w:type="dxa"/>
          </w:tcPr>
          <w:p w14:paraId="06DE5BC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1B74615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5AC67A2D" w14:textId="5CD4CD20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0B4A061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31D75500" w14:textId="1F8AF6E8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373D8A9B" w14:textId="77777777" w:rsidTr="00033B55">
        <w:trPr>
          <w:trHeight w:val="1050"/>
        </w:trPr>
        <w:tc>
          <w:tcPr>
            <w:tcW w:w="12123" w:type="dxa"/>
            <w:gridSpan w:val="4"/>
          </w:tcPr>
          <w:p w14:paraId="7A129C4B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3702F417" w14:textId="77777777" w:rsidR="003B5EB3" w:rsidRPr="003B5EB3" w:rsidRDefault="003B5EB3" w:rsidP="00224D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hours:27</w:t>
            </w:r>
          </w:p>
          <w:p w14:paraId="44565B83" w14:textId="77777777" w:rsidR="003B5EB3" w:rsidRPr="003B5EB3" w:rsidRDefault="003B5EB3" w:rsidP="00224D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time:61</w:t>
            </w:r>
          </w:p>
          <w:p w14:paraId="2C913063" w14:textId="221A7710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328" w:type="dxa"/>
            <w:vMerge w:val="restart"/>
          </w:tcPr>
          <w:p w14:paraId="58FA031B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074C958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01208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ED1A5C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BD0C868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3A5422F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45E8B70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BC34D7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E8046C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A27BA4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122E16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22F217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35247AC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387BB6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92D295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98076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760227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E168CB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2201FE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574538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AB4685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6146BD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87AB9F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5A656DE" w14:textId="77777777" w:rsidTr="00224DF6">
        <w:tc>
          <w:tcPr>
            <w:tcW w:w="1702" w:type="dxa"/>
          </w:tcPr>
          <w:p w14:paraId="4EFB2D8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50E905A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6AC48D4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16CF30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BB40E5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97CFD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C0C4A1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E82FA9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1D37EF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9B9BD7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8B85815" w14:textId="77777777" w:rsidTr="00224DF6">
        <w:tc>
          <w:tcPr>
            <w:tcW w:w="1702" w:type="dxa"/>
          </w:tcPr>
          <w:p w14:paraId="395F7E5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F7F3EA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F926A9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F104DB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F815E8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114827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ADCE64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77AA7F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78B038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B13267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2E8209D" w14:textId="77777777" w:rsidTr="00224DF6">
        <w:tc>
          <w:tcPr>
            <w:tcW w:w="1702" w:type="dxa"/>
          </w:tcPr>
          <w:p w14:paraId="0318133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DA5186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1A67DA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B2ED2F8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E605E7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215DEEA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C159A5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3CFB61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289047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D7C417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3E78CBF0" w14:textId="77777777" w:rsidTr="00224DF6">
        <w:tc>
          <w:tcPr>
            <w:tcW w:w="1702" w:type="dxa"/>
          </w:tcPr>
          <w:p w14:paraId="0E37EB3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247A86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21512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D6DB56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4D403E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4A7BC6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1F4317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1B29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D00E5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679ECA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D704667" w14:textId="77777777" w:rsidTr="00224DF6">
        <w:tc>
          <w:tcPr>
            <w:tcW w:w="1702" w:type="dxa"/>
          </w:tcPr>
          <w:p w14:paraId="3B34870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92D3D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07A62A7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CB8EB6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D2BC12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29D12B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EE3B66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D9183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382A0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5446F5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50CFBCF4" w14:textId="77777777" w:rsidTr="00224DF6">
        <w:tc>
          <w:tcPr>
            <w:tcW w:w="1702" w:type="dxa"/>
          </w:tcPr>
          <w:p w14:paraId="0749C98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34C5912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A5EF6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323B4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A180FD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823B1A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2C62F64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B8F253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D93688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4B1DC9B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C6CFC69" w14:textId="77777777" w:rsidTr="00224DF6">
        <w:tc>
          <w:tcPr>
            <w:tcW w:w="1702" w:type="dxa"/>
          </w:tcPr>
          <w:p w14:paraId="4C90D02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A8F51F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74982F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A31598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24555A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8F4DDE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4F2FEF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92C9EE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FD8D4E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4D1EE1CC" w14:textId="7FF5DD6A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232874" w:rsidRPr="002F4830" w14:paraId="6534BD42" w14:textId="77777777" w:rsidTr="00224DF6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5674490" w14:textId="0E7FB5C3" w:rsidR="00232874" w:rsidRDefault="00232874" w:rsidP="00224DF6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  <w:r w:rsidRPr="00232874">
              <w:rPr>
                <w:rFonts w:ascii="Arial" w:hAnsi="Arial" w:cs="Arial"/>
                <w:b/>
                <w:bCs/>
              </w:rPr>
              <w:t>Effective team working</w:t>
            </w:r>
          </w:p>
          <w:p w14:paraId="05BE00E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226319C0" w14:textId="77777777" w:rsidTr="00224DF6">
        <w:tc>
          <w:tcPr>
            <w:tcW w:w="1702" w:type="dxa"/>
          </w:tcPr>
          <w:p w14:paraId="334D810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3F5C445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51B659B4" w14:textId="6ED0D6FE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5B9C2CA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1169C97A" w14:textId="655E6A21" w:rsidR="00232874" w:rsidRPr="002F4830" w:rsidRDefault="00232874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 w:rsidR="00045032">
              <w:rPr>
                <w:rFonts w:ascii="Arial" w:hAnsi="Arial" w:cs="Arial"/>
              </w:rPr>
              <w:t xml:space="preserve"> by mentor</w:t>
            </w:r>
          </w:p>
        </w:tc>
      </w:tr>
      <w:tr w:rsidR="003B5EB3" w:rsidRPr="002F4830" w14:paraId="03E0A49C" w14:textId="77777777" w:rsidTr="006B1C33">
        <w:trPr>
          <w:trHeight w:val="1050"/>
        </w:trPr>
        <w:tc>
          <w:tcPr>
            <w:tcW w:w="12123" w:type="dxa"/>
            <w:gridSpan w:val="4"/>
          </w:tcPr>
          <w:p w14:paraId="7A0C0D1C" w14:textId="77777777" w:rsidR="003B5EB3" w:rsidRPr="003B5EB3" w:rsidRDefault="003B5EB3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 xml:space="preserve">As per RSPH qualification specifications: </w:t>
            </w:r>
          </w:p>
          <w:p w14:paraId="7584B8B9" w14:textId="77777777" w:rsid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Guided learning hours:15</w:t>
            </w:r>
          </w:p>
          <w:p w14:paraId="289563AD" w14:textId="1B646509" w:rsidR="003B5EB3" w:rsidRPr="003B5EB3" w:rsidRDefault="003B5EB3" w:rsidP="003B5E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3B5EB3">
              <w:rPr>
                <w:rFonts w:ascii="Arial" w:hAnsi="Arial" w:cs="Arial"/>
                <w:color w:val="808080" w:themeColor="background1" w:themeShade="80"/>
              </w:rPr>
              <w:t>Total qualification time:27</w:t>
            </w:r>
          </w:p>
        </w:tc>
        <w:tc>
          <w:tcPr>
            <w:tcW w:w="3328" w:type="dxa"/>
            <w:vMerge w:val="restart"/>
          </w:tcPr>
          <w:p w14:paraId="061D99E0" w14:textId="77777777" w:rsidR="003B5EB3" w:rsidRDefault="003B5EB3" w:rsidP="00224DF6">
            <w:pPr>
              <w:rPr>
                <w:rFonts w:ascii="Arial" w:hAnsi="Arial" w:cs="Arial"/>
              </w:rPr>
            </w:pPr>
          </w:p>
          <w:p w14:paraId="4CE0E3A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A8AC49A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8A52B9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3867CC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96CA85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5883F7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9AAF83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0F00F4B4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32B86300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66BAC705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6720AB9" w14:textId="77777777" w:rsidR="003B5EB3" w:rsidRPr="002F4830" w:rsidRDefault="003B5EB3" w:rsidP="00224DF6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012110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0233D3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2F119E3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67B00F1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57DFF18B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4542531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7A5AEC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1CFEC0BD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434E48E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2C3109E2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  <w:p w14:paraId="7054E4F6" w14:textId="77777777" w:rsidR="003B5EB3" w:rsidRPr="002F4830" w:rsidRDefault="003B5EB3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13B9172" w14:textId="77777777" w:rsidTr="00224DF6">
        <w:tc>
          <w:tcPr>
            <w:tcW w:w="1702" w:type="dxa"/>
          </w:tcPr>
          <w:p w14:paraId="5C17B63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4B6F32B" w14:textId="77777777" w:rsidR="00232874" w:rsidRDefault="00232874" w:rsidP="00224DF6">
            <w:pPr>
              <w:rPr>
                <w:rFonts w:ascii="Arial" w:hAnsi="Arial" w:cs="Arial"/>
              </w:rPr>
            </w:pPr>
          </w:p>
          <w:p w14:paraId="499B6427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95E1A7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A2A091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19ABAA9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9BC70F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7D47B01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23A565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30E28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5D81F4B" w14:textId="77777777" w:rsidTr="00224DF6">
        <w:tc>
          <w:tcPr>
            <w:tcW w:w="1702" w:type="dxa"/>
          </w:tcPr>
          <w:p w14:paraId="4547B46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6ADFD1A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277A69B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E35F23D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69ACB74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4B7BEAF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BF11C8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BE0665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AC32F30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CF6098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8A0DC28" w14:textId="77777777" w:rsidTr="00224DF6">
        <w:tc>
          <w:tcPr>
            <w:tcW w:w="1702" w:type="dxa"/>
          </w:tcPr>
          <w:p w14:paraId="4F3529F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59862B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020EF8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35A0BDB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008599C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068D07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0114987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23EBA8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861C9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302AC8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1C5EE2BC" w14:textId="77777777" w:rsidTr="00224DF6">
        <w:tc>
          <w:tcPr>
            <w:tcW w:w="1702" w:type="dxa"/>
          </w:tcPr>
          <w:p w14:paraId="6E2AB7B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7D68F0A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D3A6F3C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5CA53B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F9BA16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064E9C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A6A81F0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307C9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CB6E5A9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F954401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05E05AC" w14:textId="77777777" w:rsidTr="00224DF6">
        <w:tc>
          <w:tcPr>
            <w:tcW w:w="1702" w:type="dxa"/>
          </w:tcPr>
          <w:p w14:paraId="7F2D103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7ED54BCD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57C9EEA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8D6891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956F9B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8B60BAF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AEB399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D0D9AB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DF458BB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21FCF55F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6FF97B2F" w14:textId="77777777" w:rsidTr="00224DF6">
        <w:tc>
          <w:tcPr>
            <w:tcW w:w="1702" w:type="dxa"/>
          </w:tcPr>
          <w:p w14:paraId="320C47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1C2EB65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7161EE4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ABF143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7D536869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03D9728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480AFADC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84699A5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78132F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328D40BE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  <w:tr w:rsidR="00232874" w:rsidRPr="002F4830" w14:paraId="08850FEC" w14:textId="77777777" w:rsidTr="00224DF6">
        <w:tc>
          <w:tcPr>
            <w:tcW w:w="1702" w:type="dxa"/>
          </w:tcPr>
          <w:p w14:paraId="50F7A2D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  <w:p w14:paraId="472E5018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C38195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254F1B4E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6D74192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AFB6DC1" w14:textId="77777777" w:rsidR="00232874" w:rsidRPr="00C8458F" w:rsidRDefault="00232874" w:rsidP="00224D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4AAE7EA6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33D71C2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741F5F3" w14:textId="77777777" w:rsidR="00232874" w:rsidRPr="002F4830" w:rsidRDefault="00232874" w:rsidP="00224DF6">
            <w:pPr>
              <w:rPr>
                <w:rFonts w:ascii="Arial" w:hAnsi="Arial" w:cs="Arial"/>
              </w:rPr>
            </w:pPr>
          </w:p>
        </w:tc>
      </w:tr>
    </w:tbl>
    <w:p w14:paraId="08BAA264" w14:textId="57730991" w:rsidR="00232874" w:rsidRPr="003B5EB3" w:rsidRDefault="000121F7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B5EB3">
        <w:rPr>
          <w:rFonts w:ascii="Arial" w:hAnsi="Arial" w:cs="Arial"/>
          <w:color w:val="808080" w:themeColor="background1" w:themeShade="80"/>
          <w:sz w:val="16"/>
          <w:szCs w:val="16"/>
        </w:rPr>
        <w:t>Use blank template at end of this document if table is full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97"/>
        <w:gridCol w:w="5475"/>
        <w:gridCol w:w="1349"/>
        <w:gridCol w:w="3328"/>
      </w:tblGrid>
      <w:tr w:rsidR="00536CFC" w:rsidRPr="002F4830" w14:paraId="72F03B6E" w14:textId="77777777" w:rsidTr="005B4FF9">
        <w:tc>
          <w:tcPr>
            <w:tcW w:w="15451" w:type="dxa"/>
            <w:gridSpan w:val="5"/>
            <w:shd w:val="clear" w:color="auto" w:fill="D9D9D9" w:themeFill="background1" w:themeFillShade="D9"/>
          </w:tcPr>
          <w:p w14:paraId="2BDC2B2F" w14:textId="189186F0" w:rsidR="00536CFC" w:rsidRPr="00E64460" w:rsidRDefault="00536CFC" w:rsidP="005B4FF9">
            <w:pPr>
              <w:rPr>
                <w:rFonts w:ascii="Arial" w:hAnsi="Arial" w:cs="Arial"/>
                <w:b/>
                <w:bCs/>
              </w:rPr>
            </w:pPr>
            <w:r w:rsidRPr="00E64460">
              <w:rPr>
                <w:rFonts w:ascii="Arial" w:hAnsi="Arial" w:cs="Arial"/>
                <w:b/>
                <w:bCs/>
              </w:rPr>
              <w:lastRenderedPageBreak/>
              <w:t>Unit 3.</w:t>
            </w:r>
            <w:r>
              <w:rPr>
                <w:rFonts w:ascii="Arial" w:hAnsi="Arial" w:cs="Arial"/>
                <w:b/>
                <w:bCs/>
              </w:rPr>
              <w:t xml:space="preserve">___ </w:t>
            </w:r>
            <w:r w:rsidRPr="00E64460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871705C" w14:textId="579899B4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4786C7EB" w14:textId="77777777" w:rsidTr="005B4FF9">
        <w:tc>
          <w:tcPr>
            <w:tcW w:w="1702" w:type="dxa"/>
          </w:tcPr>
          <w:p w14:paraId="0524EC2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Date of activity</w:t>
            </w:r>
          </w:p>
        </w:tc>
        <w:tc>
          <w:tcPr>
            <w:tcW w:w="3597" w:type="dxa"/>
          </w:tcPr>
          <w:p w14:paraId="7483DA3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5475" w:type="dxa"/>
          </w:tcPr>
          <w:p w14:paraId="0158936F" w14:textId="42719004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Description of Activity / work</w:t>
            </w:r>
            <w:r w:rsidR="00CD31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9" w:type="dxa"/>
          </w:tcPr>
          <w:p w14:paraId="3E1CB63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 xml:space="preserve">Hours of activity </w:t>
            </w:r>
          </w:p>
        </w:tc>
        <w:tc>
          <w:tcPr>
            <w:tcW w:w="3328" w:type="dxa"/>
          </w:tcPr>
          <w:p w14:paraId="6E86E18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Sign off</w:t>
            </w:r>
            <w:r>
              <w:rPr>
                <w:rFonts w:ascii="Arial" w:hAnsi="Arial" w:cs="Arial"/>
              </w:rPr>
              <w:t xml:space="preserve"> by mentor</w:t>
            </w:r>
          </w:p>
        </w:tc>
      </w:tr>
      <w:tr w:rsidR="00536CFC" w:rsidRPr="002F4830" w14:paraId="7D91D8AF" w14:textId="77777777" w:rsidTr="005B4FF9">
        <w:trPr>
          <w:trHeight w:val="1050"/>
        </w:trPr>
        <w:tc>
          <w:tcPr>
            <w:tcW w:w="1702" w:type="dxa"/>
          </w:tcPr>
          <w:p w14:paraId="18B04E20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4AF50DD4" w14:textId="77777777" w:rsidR="00536CFC" w:rsidRPr="002F4830" w:rsidRDefault="00536CFC" w:rsidP="00536CF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6205289" w14:textId="4570F348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110B276A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3F3D89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6CC8CC7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0AC8B81" w14:textId="4D7562DC" w:rsidR="00536CFC" w:rsidRPr="009053EA" w:rsidRDefault="00536CFC" w:rsidP="00536CF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6709BDE" w14:textId="17884FF0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 w:val="restart"/>
          </w:tcPr>
          <w:p w14:paraId="091882D8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7B2F9A0F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0B36D43E" w14:textId="77777777" w:rsidR="003B5EB3" w:rsidRPr="002F4830" w:rsidRDefault="003B5EB3" w:rsidP="005B4FF9">
            <w:pPr>
              <w:rPr>
                <w:rFonts w:ascii="Arial" w:hAnsi="Arial" w:cs="Arial"/>
              </w:rPr>
            </w:pPr>
          </w:p>
          <w:p w14:paraId="6C36357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76AE3EE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5AFAC3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0F6F59EF" w14:textId="2A46ED2A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Candidate signature:</w:t>
            </w:r>
          </w:p>
          <w:p w14:paraId="3DD9DB0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9B44DA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51486D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F84D6C5" w14:textId="757AE2A0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6300B0C" w14:textId="106A4011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C24B023" w14:textId="3C5F8D61" w:rsidR="00536CFC" w:rsidRPr="002F4830" w:rsidRDefault="00536CFC" w:rsidP="005B4FF9">
            <w:pPr>
              <w:rPr>
                <w:rFonts w:ascii="Arial" w:hAnsi="Arial" w:cs="Arial"/>
              </w:rPr>
            </w:pPr>
            <w:r w:rsidRPr="002F4830">
              <w:rPr>
                <w:rFonts w:ascii="Arial" w:hAnsi="Arial" w:cs="Arial"/>
              </w:rPr>
              <w:t>Mentor signature:</w:t>
            </w:r>
          </w:p>
          <w:p w14:paraId="06861452" w14:textId="277E6BBE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0C64CF4" w14:textId="12E2870D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2830B34" w14:textId="41D37981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851863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A968190" w14:textId="62C38B3A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AF530C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B5D165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D2FBFF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BE4E3FD" w14:textId="114335E3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70B38A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4892D0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253F49CD" w14:textId="77777777" w:rsidTr="005B4FF9">
        <w:tc>
          <w:tcPr>
            <w:tcW w:w="1702" w:type="dxa"/>
          </w:tcPr>
          <w:p w14:paraId="5F329BAC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38AF71E" w14:textId="77777777" w:rsidR="00536CFC" w:rsidRDefault="00536CFC" w:rsidP="005B4FF9">
            <w:pPr>
              <w:rPr>
                <w:rFonts w:ascii="Arial" w:hAnsi="Arial" w:cs="Arial"/>
              </w:rPr>
            </w:pPr>
          </w:p>
          <w:p w14:paraId="7537075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B22C0A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5F46556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84674B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1F8110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14B1379F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DAF839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157ED8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35A155A3" w14:textId="77777777" w:rsidTr="005B4FF9">
        <w:tc>
          <w:tcPr>
            <w:tcW w:w="1702" w:type="dxa"/>
          </w:tcPr>
          <w:p w14:paraId="07FF127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F735DA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67DC43F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827512A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7617F36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225A3B59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7AA37B0D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CB4AAFD" w14:textId="3E06281E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A10A31E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1B4EB5CE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3386B6F4" w14:textId="77777777" w:rsidTr="005B4FF9">
        <w:tc>
          <w:tcPr>
            <w:tcW w:w="1702" w:type="dxa"/>
          </w:tcPr>
          <w:p w14:paraId="095F11B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1F37D94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C98127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089773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31A6F02B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C586FD8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7C7A396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60DB7D8B" w14:textId="51B0027F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F6C255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2E197BB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618EA034" w14:textId="77777777" w:rsidTr="005B4FF9">
        <w:tc>
          <w:tcPr>
            <w:tcW w:w="1702" w:type="dxa"/>
          </w:tcPr>
          <w:p w14:paraId="5225763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023447EA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2AB7972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02D8C87" w14:textId="318A92C2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E75091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AEA55FF" w14:textId="2A1BACE3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0AF22302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635B18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4E7A16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5275903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5891F673" w14:textId="77777777" w:rsidTr="005B4FF9">
        <w:tc>
          <w:tcPr>
            <w:tcW w:w="1702" w:type="dxa"/>
          </w:tcPr>
          <w:p w14:paraId="37A4DC1C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A9CE34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7FC7209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39EA8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9E6A37D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501AF4EF" w14:textId="08F0124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35335EB3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0EC4C5C2" w14:textId="0DFB1F2A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DE356F4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058BA051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6CA7F89C" w14:textId="77777777" w:rsidTr="005B4FF9">
        <w:tc>
          <w:tcPr>
            <w:tcW w:w="1702" w:type="dxa"/>
          </w:tcPr>
          <w:p w14:paraId="72A88E5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476A77E7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5A86A4F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A73A5F1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41B20550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6582A427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5FE0610E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3DF83DB6" w14:textId="5EDE6643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76450F8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5E8342D6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  <w:tr w:rsidR="00536CFC" w:rsidRPr="002F4830" w14:paraId="28A6CA80" w14:textId="77777777" w:rsidTr="005B4FF9">
        <w:tc>
          <w:tcPr>
            <w:tcW w:w="1702" w:type="dxa"/>
          </w:tcPr>
          <w:p w14:paraId="02F975F5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  <w:p w14:paraId="372EE017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57B305" w14:textId="77777777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Theory / Teaching</w:t>
            </w:r>
          </w:p>
          <w:p w14:paraId="6B7B7711" w14:textId="6C23285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Practical / work-based learning</w:t>
            </w:r>
          </w:p>
          <w:p w14:paraId="7A93C67A" w14:textId="7DA22404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Portfolio evidence </w:t>
            </w:r>
          </w:p>
          <w:p w14:paraId="1232278A" w14:textId="41BE069C" w:rsidR="00536CFC" w:rsidRPr="00C8458F" w:rsidRDefault="00536CFC" w:rsidP="005B4FF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8458F">
              <w:rPr>
                <w:rFonts w:ascii="Arial" w:hAnsi="Arial" w:cs="Arial"/>
                <w:color w:val="808080" w:themeColor="background1" w:themeShade="80"/>
              </w:rPr>
              <w:sym w:font="Wingdings" w:char="F0A8"/>
            </w:r>
            <w:r w:rsidRPr="00C8458F">
              <w:rPr>
                <w:rFonts w:ascii="Arial" w:hAnsi="Arial" w:cs="Arial"/>
                <w:color w:val="808080" w:themeColor="background1" w:themeShade="80"/>
              </w:rPr>
              <w:t xml:space="preserve"> Other</w:t>
            </w:r>
          </w:p>
        </w:tc>
        <w:tc>
          <w:tcPr>
            <w:tcW w:w="5475" w:type="dxa"/>
          </w:tcPr>
          <w:p w14:paraId="29239E4B" w14:textId="7CB10213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67C6FD2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vMerge/>
          </w:tcPr>
          <w:p w14:paraId="7EDABD8D" w14:textId="77777777" w:rsidR="00536CFC" w:rsidRPr="002F4830" w:rsidRDefault="00536CFC" w:rsidP="005B4FF9">
            <w:pPr>
              <w:rPr>
                <w:rFonts w:ascii="Arial" w:hAnsi="Arial" w:cs="Arial"/>
              </w:rPr>
            </w:pPr>
          </w:p>
        </w:tc>
      </w:tr>
    </w:tbl>
    <w:p w14:paraId="63D64B7B" w14:textId="0113723C" w:rsidR="000121F7" w:rsidRPr="002F4830" w:rsidRDefault="000121F7">
      <w:pPr>
        <w:rPr>
          <w:rFonts w:ascii="Arial" w:hAnsi="Arial" w:cs="Arial"/>
        </w:rPr>
      </w:pPr>
      <w:r w:rsidRPr="000121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2CE79" wp14:editId="34C69F4F">
                <wp:simplePos x="0" y="0"/>
                <wp:positionH relativeFrom="column">
                  <wp:posOffset>-438150</wp:posOffset>
                </wp:positionH>
                <wp:positionV relativeFrom="paragraph">
                  <wp:posOffset>-6324600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A7AC" w14:textId="4C0AAF77" w:rsidR="000121F7" w:rsidRPr="000121F7" w:rsidRDefault="00DB0F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  <w:t>CPD</w:t>
                            </w:r>
                            <w:r w:rsidR="000121F7" w:rsidRPr="000121F7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 training log continuation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2CE79" id="Text Box 2" o:spid="_x0000_s1028" type="#_x0000_t202" style="position:absolute;margin-left:-34.5pt;margin-top:-49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Ay4GkQ4QAAAA0BAAAPAAAA&#10;AAAAAAAAAAAAAFgEAABkcnMvZG93bnJldi54bWxQSwUGAAAAAAQABADzAAAAZgUAAAAA&#10;" filled="f" stroked="f">
                <v:textbox style="mso-fit-shape-to-text:t">
                  <w:txbxContent>
                    <w:p w14:paraId="2F1AA7AC" w14:textId="4C0AAF77" w:rsidR="000121F7" w:rsidRPr="000121F7" w:rsidRDefault="00DB0F8D">
                      <w:pP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  <w:t>CPD</w:t>
                      </w:r>
                      <w:r w:rsidR="000121F7" w:rsidRPr="000121F7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  <w:t xml:space="preserve"> training log continuation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1F7" w:rsidRPr="002F4830" w:rsidSect="005E22E7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1CC8" w14:textId="77777777" w:rsidR="007015EB" w:rsidRDefault="007015EB" w:rsidP="00A54128">
      <w:pPr>
        <w:spacing w:after="0" w:line="240" w:lineRule="auto"/>
      </w:pPr>
      <w:r>
        <w:separator/>
      </w:r>
    </w:p>
  </w:endnote>
  <w:endnote w:type="continuationSeparator" w:id="0">
    <w:p w14:paraId="702C71A7" w14:textId="77777777" w:rsidR="007015EB" w:rsidRDefault="007015EB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7CB" w14:textId="77777777" w:rsidR="007015EB" w:rsidRDefault="007015EB" w:rsidP="00A54128">
      <w:pPr>
        <w:spacing w:after="0" w:line="240" w:lineRule="auto"/>
      </w:pPr>
      <w:r>
        <w:separator/>
      </w:r>
    </w:p>
  </w:footnote>
  <w:footnote w:type="continuationSeparator" w:id="0">
    <w:p w14:paraId="0297A4B8" w14:textId="77777777" w:rsidR="007015EB" w:rsidRDefault="007015EB" w:rsidP="00A5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91B"/>
    <w:multiLevelType w:val="hybridMultilevel"/>
    <w:tmpl w:val="578E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9"/>
    <w:rsid w:val="000121F7"/>
    <w:rsid w:val="00045032"/>
    <w:rsid w:val="000E505F"/>
    <w:rsid w:val="001901B3"/>
    <w:rsid w:val="001B60C4"/>
    <w:rsid w:val="001E6D4B"/>
    <w:rsid w:val="00232874"/>
    <w:rsid w:val="0025560A"/>
    <w:rsid w:val="00271344"/>
    <w:rsid w:val="002715E0"/>
    <w:rsid w:val="00293A39"/>
    <w:rsid w:val="002A0AC8"/>
    <w:rsid w:val="002F4830"/>
    <w:rsid w:val="003316B2"/>
    <w:rsid w:val="00372291"/>
    <w:rsid w:val="003B5EB3"/>
    <w:rsid w:val="003C1E6F"/>
    <w:rsid w:val="003C7912"/>
    <w:rsid w:val="00474074"/>
    <w:rsid w:val="004D0F30"/>
    <w:rsid w:val="004E2E6E"/>
    <w:rsid w:val="00525E1F"/>
    <w:rsid w:val="00536CFC"/>
    <w:rsid w:val="00546A77"/>
    <w:rsid w:val="00557512"/>
    <w:rsid w:val="00595C38"/>
    <w:rsid w:val="005B5A35"/>
    <w:rsid w:val="005E22E7"/>
    <w:rsid w:val="006A1C2B"/>
    <w:rsid w:val="007015EB"/>
    <w:rsid w:val="00745338"/>
    <w:rsid w:val="00755899"/>
    <w:rsid w:val="00782F6B"/>
    <w:rsid w:val="00874333"/>
    <w:rsid w:val="008A6766"/>
    <w:rsid w:val="008E2598"/>
    <w:rsid w:val="009041FC"/>
    <w:rsid w:val="009053EA"/>
    <w:rsid w:val="00945BC7"/>
    <w:rsid w:val="009B23B7"/>
    <w:rsid w:val="009C54F5"/>
    <w:rsid w:val="009C7439"/>
    <w:rsid w:val="009F2488"/>
    <w:rsid w:val="009F4A71"/>
    <w:rsid w:val="00A3157F"/>
    <w:rsid w:val="00A54128"/>
    <w:rsid w:val="00AA1E66"/>
    <w:rsid w:val="00AA5569"/>
    <w:rsid w:val="00AF520B"/>
    <w:rsid w:val="00B82534"/>
    <w:rsid w:val="00B84CC7"/>
    <w:rsid w:val="00BD3423"/>
    <w:rsid w:val="00C728C7"/>
    <w:rsid w:val="00C8458F"/>
    <w:rsid w:val="00CD31FB"/>
    <w:rsid w:val="00CF1777"/>
    <w:rsid w:val="00DB0F8D"/>
    <w:rsid w:val="00DC7813"/>
    <w:rsid w:val="00DD3287"/>
    <w:rsid w:val="00E20B54"/>
    <w:rsid w:val="00E370AA"/>
    <w:rsid w:val="00E4298B"/>
    <w:rsid w:val="00E44BA7"/>
    <w:rsid w:val="00E62968"/>
    <w:rsid w:val="00E64460"/>
    <w:rsid w:val="00EB6021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0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7E1D-F66E-422C-A43B-7490B5CA3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84CAD-F905-4D56-B480-6262577C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C1E50-71B2-4E19-A0F7-0BD71E6F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4E4CD-775B-4BF9-9E42-DB89AC5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Centre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Makin</dc:creator>
  <cp:lastModifiedBy>Darren Makin</cp:lastModifiedBy>
  <cp:revision>8</cp:revision>
  <dcterms:created xsi:type="dcterms:W3CDTF">2023-11-27T11:09:00Z</dcterms:created>
  <dcterms:modified xsi:type="dcterms:W3CDTF">2023-11-27T11:31:00Z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